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35A" w:rsidRDefault="009B5948" w:rsidP="009B5948">
      <w:pPr>
        <w:jc w:val="center"/>
        <w:rPr>
          <w:b/>
          <w:sz w:val="28"/>
          <w:szCs w:val="28"/>
        </w:rPr>
      </w:pPr>
      <w:r w:rsidRPr="00AF7096">
        <w:rPr>
          <w:b/>
          <w:sz w:val="28"/>
          <w:szCs w:val="28"/>
        </w:rPr>
        <w:t>ГБУСО</w:t>
      </w:r>
      <w:r>
        <w:rPr>
          <w:b/>
          <w:sz w:val="28"/>
          <w:szCs w:val="28"/>
        </w:rPr>
        <w:t xml:space="preserve"> Псковской области </w:t>
      </w:r>
      <w:r w:rsidRPr="00AF7096">
        <w:rPr>
          <w:b/>
          <w:sz w:val="28"/>
          <w:szCs w:val="28"/>
        </w:rPr>
        <w:t xml:space="preserve"> «Центр помощи детям, оставшимся без попечения родителей, Печорского района</w:t>
      </w:r>
    </w:p>
    <w:p w:rsidR="009B5948" w:rsidRDefault="009B5948" w:rsidP="009B5948">
      <w:pPr>
        <w:jc w:val="center"/>
        <w:rPr>
          <w:sz w:val="28"/>
          <w:szCs w:val="28"/>
        </w:rPr>
      </w:pPr>
    </w:p>
    <w:p w:rsidR="00E3135A" w:rsidRDefault="00E3135A" w:rsidP="00C65199">
      <w:pPr>
        <w:jc w:val="right"/>
        <w:rPr>
          <w:sz w:val="28"/>
          <w:szCs w:val="28"/>
        </w:rPr>
      </w:pPr>
    </w:p>
    <w:p w:rsidR="00C65199" w:rsidRDefault="003E7DBC" w:rsidP="003E7DBC">
      <w:pPr>
        <w:tabs>
          <w:tab w:val="left" w:pos="806"/>
          <w:tab w:val="right" w:pos="10260"/>
        </w:tabs>
        <w:rPr>
          <w:sz w:val="28"/>
          <w:szCs w:val="28"/>
        </w:rPr>
      </w:pPr>
      <w:r w:rsidRPr="006C2383">
        <w:rPr>
          <w:color w:val="FFFFFF" w:themeColor="background1"/>
          <w:sz w:val="28"/>
          <w:szCs w:val="28"/>
        </w:rPr>
        <w:t>Обсуждена и принята</w:t>
      </w:r>
      <w:r>
        <w:rPr>
          <w:sz w:val="28"/>
          <w:szCs w:val="28"/>
        </w:rPr>
        <w:tab/>
      </w:r>
      <w:r w:rsidR="00C65199">
        <w:rPr>
          <w:sz w:val="28"/>
          <w:szCs w:val="28"/>
        </w:rPr>
        <w:t>УТВЕРЖДАЮ</w:t>
      </w:r>
    </w:p>
    <w:p w:rsidR="00C65199" w:rsidRDefault="003E7DBC" w:rsidP="003E7DBC">
      <w:pPr>
        <w:tabs>
          <w:tab w:val="right" w:pos="10260"/>
        </w:tabs>
        <w:rPr>
          <w:sz w:val="28"/>
          <w:szCs w:val="28"/>
        </w:rPr>
      </w:pPr>
      <w:r w:rsidRPr="006C2383">
        <w:rPr>
          <w:color w:val="FFFFFF" w:themeColor="background1"/>
          <w:sz w:val="28"/>
          <w:szCs w:val="28"/>
        </w:rPr>
        <w:t>на заседании</w:t>
      </w:r>
      <w:r>
        <w:rPr>
          <w:sz w:val="28"/>
          <w:szCs w:val="28"/>
        </w:rPr>
        <w:tab/>
      </w:r>
      <w:r w:rsidR="00DA59DC">
        <w:rPr>
          <w:sz w:val="28"/>
          <w:szCs w:val="28"/>
        </w:rPr>
        <w:t>Д</w:t>
      </w:r>
      <w:r w:rsidR="00C65199">
        <w:rPr>
          <w:sz w:val="28"/>
          <w:szCs w:val="28"/>
        </w:rPr>
        <w:t xml:space="preserve">иректор </w:t>
      </w:r>
      <w:r w:rsidR="00596171">
        <w:rPr>
          <w:sz w:val="28"/>
          <w:szCs w:val="28"/>
        </w:rPr>
        <w:t>Ц</w:t>
      </w:r>
      <w:r w:rsidR="007A1BAD">
        <w:rPr>
          <w:sz w:val="28"/>
          <w:szCs w:val="28"/>
        </w:rPr>
        <w:t>ентра</w:t>
      </w:r>
      <w:r w:rsidR="00C65199">
        <w:rPr>
          <w:sz w:val="28"/>
          <w:szCs w:val="28"/>
        </w:rPr>
        <w:t xml:space="preserve"> ___________</w:t>
      </w:r>
      <w:r w:rsidR="00666D29">
        <w:rPr>
          <w:sz w:val="28"/>
          <w:szCs w:val="28"/>
        </w:rPr>
        <w:t xml:space="preserve">Г.А. </w:t>
      </w:r>
      <w:r w:rsidR="00C65199">
        <w:rPr>
          <w:sz w:val="28"/>
          <w:szCs w:val="28"/>
        </w:rPr>
        <w:t xml:space="preserve">Печникова </w:t>
      </w:r>
    </w:p>
    <w:p w:rsidR="00C65199" w:rsidRDefault="00D31223" w:rsidP="00666D29">
      <w:pPr>
        <w:tabs>
          <w:tab w:val="right" w:pos="10260"/>
        </w:tabs>
        <w:jc w:val="right"/>
        <w:rPr>
          <w:sz w:val="28"/>
          <w:szCs w:val="28"/>
        </w:rPr>
      </w:pPr>
      <w:r w:rsidRPr="006C2383">
        <w:rPr>
          <w:color w:val="FFFFFF" w:themeColor="background1"/>
          <w:sz w:val="28"/>
          <w:szCs w:val="28"/>
        </w:rPr>
        <w:t xml:space="preserve">педагогического </w:t>
      </w:r>
      <w:r w:rsidR="003E7DBC" w:rsidRPr="006C2383">
        <w:rPr>
          <w:color w:val="FFFFFF" w:themeColor="background1"/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                                                 </w:t>
      </w:r>
      <w:r w:rsidR="00DC658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="00C65199">
        <w:rPr>
          <w:sz w:val="28"/>
          <w:szCs w:val="28"/>
        </w:rPr>
        <w:t>«</w:t>
      </w:r>
      <w:r w:rsidR="00C23B8E">
        <w:rPr>
          <w:sz w:val="28"/>
          <w:szCs w:val="28"/>
        </w:rPr>
        <w:t>0</w:t>
      </w:r>
      <w:r w:rsidR="00666D29">
        <w:rPr>
          <w:sz w:val="28"/>
          <w:szCs w:val="28"/>
        </w:rPr>
        <w:t>9</w:t>
      </w:r>
      <w:r w:rsidR="00C65199">
        <w:rPr>
          <w:sz w:val="28"/>
          <w:szCs w:val="28"/>
        </w:rPr>
        <w:t>»</w:t>
      </w:r>
      <w:r w:rsidR="00C23B8E">
        <w:rPr>
          <w:sz w:val="28"/>
          <w:szCs w:val="28"/>
        </w:rPr>
        <w:t xml:space="preserve"> </w:t>
      </w:r>
      <w:r w:rsidR="00666D29">
        <w:rPr>
          <w:sz w:val="28"/>
          <w:szCs w:val="28"/>
        </w:rPr>
        <w:t>января</w:t>
      </w:r>
      <w:r w:rsidR="00C23B8E">
        <w:rPr>
          <w:sz w:val="28"/>
          <w:szCs w:val="28"/>
        </w:rPr>
        <w:t xml:space="preserve">  </w:t>
      </w:r>
      <w:r w:rsidR="00C65199">
        <w:rPr>
          <w:sz w:val="28"/>
          <w:szCs w:val="28"/>
        </w:rPr>
        <w:t>20</w:t>
      </w:r>
      <w:r w:rsidR="00C23B8E">
        <w:rPr>
          <w:sz w:val="28"/>
          <w:szCs w:val="28"/>
        </w:rPr>
        <w:t>2</w:t>
      </w:r>
      <w:r w:rsidR="00A2760A">
        <w:rPr>
          <w:sz w:val="28"/>
          <w:szCs w:val="28"/>
        </w:rPr>
        <w:t>4</w:t>
      </w:r>
      <w:r w:rsidR="00C65199">
        <w:rPr>
          <w:sz w:val="28"/>
          <w:szCs w:val="28"/>
        </w:rPr>
        <w:t xml:space="preserve"> года</w:t>
      </w:r>
    </w:p>
    <w:p w:rsidR="004D4FE4" w:rsidRPr="006C2383" w:rsidRDefault="00D31223" w:rsidP="00596171">
      <w:pPr>
        <w:tabs>
          <w:tab w:val="left" w:pos="8083"/>
        </w:tabs>
        <w:rPr>
          <w:color w:val="FFFFFF" w:themeColor="background1"/>
          <w:sz w:val="28"/>
          <w:szCs w:val="28"/>
        </w:rPr>
      </w:pPr>
      <w:r w:rsidRPr="006C2383">
        <w:rPr>
          <w:color w:val="FFFFFF" w:themeColor="background1"/>
          <w:sz w:val="28"/>
          <w:szCs w:val="28"/>
        </w:rPr>
        <w:t>№</w:t>
      </w:r>
      <w:r w:rsidR="00BB2F6A" w:rsidRPr="006C2383">
        <w:rPr>
          <w:color w:val="FFFFFF" w:themeColor="background1"/>
          <w:sz w:val="28"/>
          <w:szCs w:val="28"/>
        </w:rPr>
        <w:t xml:space="preserve">   </w:t>
      </w:r>
      <w:r w:rsidRPr="006C2383">
        <w:rPr>
          <w:color w:val="FFFFFF" w:themeColor="background1"/>
          <w:sz w:val="28"/>
          <w:szCs w:val="28"/>
        </w:rPr>
        <w:t xml:space="preserve"> от </w:t>
      </w:r>
      <w:r w:rsidR="007A1BAD" w:rsidRPr="006C2383">
        <w:rPr>
          <w:color w:val="FFFFFF" w:themeColor="background1"/>
          <w:sz w:val="28"/>
          <w:szCs w:val="28"/>
        </w:rPr>
        <w:t>2</w:t>
      </w:r>
      <w:r w:rsidR="00AD17A3" w:rsidRPr="006C2383">
        <w:rPr>
          <w:color w:val="FFFFFF" w:themeColor="background1"/>
          <w:sz w:val="28"/>
          <w:szCs w:val="28"/>
        </w:rPr>
        <w:t>4</w:t>
      </w:r>
      <w:r w:rsidRPr="006C2383">
        <w:rPr>
          <w:color w:val="FFFFFF" w:themeColor="background1"/>
          <w:sz w:val="28"/>
          <w:szCs w:val="28"/>
        </w:rPr>
        <w:t>.09.201</w:t>
      </w:r>
      <w:r w:rsidR="007A1BAD" w:rsidRPr="006C2383">
        <w:rPr>
          <w:color w:val="FFFFFF" w:themeColor="background1"/>
          <w:sz w:val="28"/>
          <w:szCs w:val="28"/>
        </w:rPr>
        <w:t>5</w:t>
      </w:r>
      <w:r w:rsidRPr="006C2383">
        <w:rPr>
          <w:color w:val="FFFFFF" w:themeColor="background1"/>
          <w:sz w:val="28"/>
          <w:szCs w:val="28"/>
        </w:rPr>
        <w:t xml:space="preserve"> г.</w:t>
      </w:r>
      <w:r w:rsidR="00596171" w:rsidRPr="006C2383">
        <w:rPr>
          <w:color w:val="FFFFFF" w:themeColor="background1"/>
          <w:sz w:val="28"/>
          <w:szCs w:val="28"/>
        </w:rPr>
        <w:tab/>
      </w:r>
    </w:p>
    <w:p w:rsidR="004D4FE4" w:rsidRPr="00D31223" w:rsidRDefault="004D4FE4">
      <w:pPr>
        <w:rPr>
          <w:sz w:val="28"/>
          <w:szCs w:val="28"/>
        </w:rPr>
      </w:pPr>
    </w:p>
    <w:p w:rsidR="004D4FE4" w:rsidRDefault="004D4FE4"/>
    <w:p w:rsidR="004D4FE4" w:rsidRDefault="004D4FE4"/>
    <w:p w:rsidR="004D4FE4" w:rsidRDefault="004D4FE4"/>
    <w:p w:rsidR="004D4FE4" w:rsidRDefault="004D4FE4"/>
    <w:p w:rsidR="004D4FE4" w:rsidRDefault="004D4FE4"/>
    <w:p w:rsidR="004D4FE4" w:rsidRDefault="004D4FE4"/>
    <w:p w:rsidR="004D4FE4" w:rsidRDefault="004D4FE4"/>
    <w:p w:rsidR="004D4FE4" w:rsidRDefault="004D4FE4"/>
    <w:p w:rsidR="00BC2DD0" w:rsidRPr="00BC2DD0" w:rsidRDefault="004D4FE4" w:rsidP="00CD3171">
      <w:pPr>
        <w:jc w:val="center"/>
        <w:rPr>
          <w:b/>
          <w:sz w:val="72"/>
          <w:szCs w:val="72"/>
        </w:rPr>
      </w:pPr>
      <w:r w:rsidRPr="00BC2DD0">
        <w:rPr>
          <w:b/>
          <w:sz w:val="72"/>
          <w:szCs w:val="72"/>
        </w:rPr>
        <w:t xml:space="preserve">Программа   </w:t>
      </w:r>
    </w:p>
    <w:p w:rsidR="00CD3171" w:rsidRPr="00BC2DD0" w:rsidRDefault="004D4FE4" w:rsidP="00CD3171">
      <w:pPr>
        <w:jc w:val="center"/>
        <w:rPr>
          <w:b/>
          <w:sz w:val="52"/>
          <w:szCs w:val="52"/>
        </w:rPr>
      </w:pPr>
      <w:r w:rsidRPr="00BC2DD0">
        <w:rPr>
          <w:b/>
          <w:sz w:val="52"/>
          <w:szCs w:val="52"/>
        </w:rPr>
        <w:t>профилактики правонарушений</w:t>
      </w:r>
      <w:r w:rsidR="00970016" w:rsidRPr="00BC2DD0">
        <w:rPr>
          <w:b/>
          <w:sz w:val="52"/>
          <w:szCs w:val="52"/>
        </w:rPr>
        <w:t xml:space="preserve"> и</w:t>
      </w:r>
      <w:r w:rsidR="001A322A" w:rsidRPr="00BC2DD0">
        <w:rPr>
          <w:b/>
          <w:sz w:val="52"/>
          <w:szCs w:val="52"/>
        </w:rPr>
        <w:t xml:space="preserve"> самовольных уходов</w:t>
      </w:r>
      <w:r w:rsidRPr="00BC2DD0">
        <w:rPr>
          <w:b/>
          <w:sz w:val="52"/>
          <w:szCs w:val="52"/>
        </w:rPr>
        <w:t xml:space="preserve">  несовершеннолетних </w:t>
      </w:r>
    </w:p>
    <w:p w:rsidR="00C97F57" w:rsidRPr="00BC2DD0" w:rsidRDefault="00CD3171" w:rsidP="00CD3171">
      <w:pPr>
        <w:jc w:val="center"/>
        <w:rPr>
          <w:b/>
          <w:sz w:val="52"/>
          <w:szCs w:val="52"/>
        </w:rPr>
      </w:pPr>
      <w:r w:rsidRPr="00BC2DD0">
        <w:rPr>
          <w:b/>
          <w:sz w:val="52"/>
          <w:szCs w:val="52"/>
        </w:rPr>
        <w:t>«Выбери правильную дорогу»</w:t>
      </w:r>
    </w:p>
    <w:p w:rsidR="004D4FE4" w:rsidRPr="00BC2DD0" w:rsidRDefault="00CD3171" w:rsidP="00CD3171">
      <w:pPr>
        <w:tabs>
          <w:tab w:val="center" w:pos="5130"/>
          <w:tab w:val="left" w:pos="7035"/>
        </w:tabs>
        <w:rPr>
          <w:b/>
          <w:sz w:val="52"/>
          <w:szCs w:val="52"/>
        </w:rPr>
      </w:pPr>
      <w:r w:rsidRPr="00BC2DD0">
        <w:rPr>
          <w:b/>
          <w:sz w:val="52"/>
          <w:szCs w:val="52"/>
        </w:rPr>
        <w:tab/>
      </w:r>
      <w:r w:rsidR="00044E54" w:rsidRPr="00BC2DD0">
        <w:rPr>
          <w:b/>
          <w:sz w:val="52"/>
          <w:szCs w:val="52"/>
        </w:rPr>
        <w:t>на</w:t>
      </w:r>
      <w:r w:rsidR="00CF3B22" w:rsidRPr="00BC2DD0">
        <w:rPr>
          <w:b/>
          <w:sz w:val="52"/>
          <w:szCs w:val="52"/>
        </w:rPr>
        <w:t xml:space="preserve"> </w:t>
      </w:r>
      <w:r w:rsidR="00141B87">
        <w:rPr>
          <w:b/>
          <w:sz w:val="52"/>
          <w:szCs w:val="52"/>
        </w:rPr>
        <w:t>202</w:t>
      </w:r>
      <w:r w:rsidR="00A2760A">
        <w:rPr>
          <w:b/>
          <w:sz w:val="52"/>
          <w:szCs w:val="52"/>
        </w:rPr>
        <w:t>4</w:t>
      </w:r>
      <w:r w:rsidR="00141B87">
        <w:rPr>
          <w:b/>
          <w:sz w:val="52"/>
          <w:szCs w:val="52"/>
        </w:rPr>
        <w:t xml:space="preserve"> год</w:t>
      </w:r>
    </w:p>
    <w:p w:rsidR="004D4FE4" w:rsidRDefault="004D4FE4" w:rsidP="004D4FE4">
      <w:pPr>
        <w:jc w:val="center"/>
        <w:rPr>
          <w:b/>
          <w:sz w:val="36"/>
          <w:szCs w:val="36"/>
        </w:rPr>
      </w:pPr>
    </w:p>
    <w:p w:rsidR="00804570" w:rsidRDefault="00804570" w:rsidP="004D4FE4">
      <w:pPr>
        <w:jc w:val="center"/>
        <w:rPr>
          <w:b/>
          <w:sz w:val="36"/>
          <w:szCs w:val="36"/>
        </w:rPr>
      </w:pPr>
    </w:p>
    <w:p w:rsidR="00804570" w:rsidRDefault="00804570" w:rsidP="004D4FE4">
      <w:pPr>
        <w:jc w:val="center"/>
        <w:rPr>
          <w:b/>
          <w:sz w:val="36"/>
          <w:szCs w:val="36"/>
        </w:rPr>
      </w:pPr>
    </w:p>
    <w:p w:rsidR="00804570" w:rsidRDefault="00804570" w:rsidP="004D4FE4">
      <w:pPr>
        <w:jc w:val="center"/>
        <w:rPr>
          <w:b/>
          <w:sz w:val="36"/>
          <w:szCs w:val="36"/>
        </w:rPr>
      </w:pPr>
    </w:p>
    <w:p w:rsidR="00804570" w:rsidRDefault="00804570" w:rsidP="004D4FE4">
      <w:pPr>
        <w:jc w:val="center"/>
        <w:rPr>
          <w:b/>
          <w:sz w:val="36"/>
          <w:szCs w:val="36"/>
        </w:rPr>
      </w:pPr>
    </w:p>
    <w:p w:rsidR="00804570" w:rsidRDefault="00804570" w:rsidP="004D4FE4">
      <w:pPr>
        <w:jc w:val="center"/>
        <w:rPr>
          <w:b/>
          <w:sz w:val="36"/>
          <w:szCs w:val="36"/>
        </w:rPr>
      </w:pPr>
    </w:p>
    <w:p w:rsidR="00804570" w:rsidRDefault="00804570" w:rsidP="004D4FE4">
      <w:pPr>
        <w:jc w:val="center"/>
        <w:rPr>
          <w:b/>
          <w:sz w:val="36"/>
          <w:szCs w:val="36"/>
        </w:rPr>
      </w:pPr>
    </w:p>
    <w:p w:rsidR="00804570" w:rsidRDefault="00804570" w:rsidP="004D4FE4">
      <w:pPr>
        <w:jc w:val="center"/>
        <w:rPr>
          <w:b/>
          <w:sz w:val="36"/>
          <w:szCs w:val="36"/>
        </w:rPr>
      </w:pPr>
    </w:p>
    <w:p w:rsidR="00804570" w:rsidRPr="00CD3171" w:rsidRDefault="00804570" w:rsidP="004D4FE4">
      <w:pPr>
        <w:jc w:val="center"/>
        <w:rPr>
          <w:b/>
          <w:sz w:val="36"/>
          <w:szCs w:val="36"/>
        </w:rPr>
      </w:pPr>
    </w:p>
    <w:p w:rsidR="00C62D92" w:rsidRPr="00CD3171" w:rsidRDefault="00C62D92" w:rsidP="004D4FE4">
      <w:pPr>
        <w:jc w:val="center"/>
        <w:rPr>
          <w:b/>
          <w:sz w:val="36"/>
          <w:szCs w:val="36"/>
        </w:rPr>
      </w:pPr>
    </w:p>
    <w:p w:rsidR="00C62D92" w:rsidRPr="00CD3171" w:rsidRDefault="00C62D92" w:rsidP="004D4FE4">
      <w:pPr>
        <w:jc w:val="center"/>
        <w:rPr>
          <w:b/>
          <w:sz w:val="36"/>
          <w:szCs w:val="36"/>
        </w:rPr>
      </w:pPr>
    </w:p>
    <w:p w:rsidR="00C62D92" w:rsidRPr="00CD3171" w:rsidRDefault="00C62D92" w:rsidP="004D4FE4">
      <w:pPr>
        <w:jc w:val="center"/>
        <w:rPr>
          <w:b/>
          <w:sz w:val="36"/>
          <w:szCs w:val="36"/>
        </w:rPr>
      </w:pPr>
    </w:p>
    <w:p w:rsidR="00C62D92" w:rsidRPr="00CD3171" w:rsidRDefault="00C62D92" w:rsidP="004D4FE4">
      <w:pPr>
        <w:jc w:val="center"/>
        <w:rPr>
          <w:b/>
          <w:sz w:val="36"/>
          <w:szCs w:val="36"/>
        </w:rPr>
      </w:pPr>
    </w:p>
    <w:p w:rsidR="00804570" w:rsidRPr="00CD3171" w:rsidRDefault="00804570" w:rsidP="004D4FE4">
      <w:pPr>
        <w:jc w:val="center"/>
        <w:rPr>
          <w:b/>
          <w:sz w:val="36"/>
          <w:szCs w:val="36"/>
        </w:rPr>
      </w:pPr>
    </w:p>
    <w:p w:rsidR="00C62D92" w:rsidRPr="00D31223" w:rsidRDefault="00D31223" w:rsidP="004D4FE4">
      <w:pPr>
        <w:jc w:val="center"/>
        <w:rPr>
          <w:sz w:val="32"/>
          <w:szCs w:val="32"/>
        </w:rPr>
      </w:pPr>
      <w:r w:rsidRPr="00D31223">
        <w:rPr>
          <w:sz w:val="32"/>
          <w:szCs w:val="32"/>
        </w:rPr>
        <w:t>Печоры 20</w:t>
      </w:r>
      <w:r w:rsidR="00A76FFC">
        <w:rPr>
          <w:sz w:val="32"/>
          <w:szCs w:val="32"/>
        </w:rPr>
        <w:t>2</w:t>
      </w:r>
      <w:r w:rsidR="00A2760A">
        <w:rPr>
          <w:sz w:val="32"/>
          <w:szCs w:val="32"/>
        </w:rPr>
        <w:t>4</w:t>
      </w:r>
      <w:r w:rsidR="00427AA7">
        <w:rPr>
          <w:sz w:val="32"/>
          <w:szCs w:val="32"/>
        </w:rPr>
        <w:t xml:space="preserve"> </w:t>
      </w:r>
      <w:r w:rsidRPr="00D31223">
        <w:rPr>
          <w:sz w:val="32"/>
          <w:szCs w:val="32"/>
        </w:rPr>
        <w:t>г.</w:t>
      </w:r>
    </w:p>
    <w:p w:rsidR="00C62D92" w:rsidRPr="00CD3171" w:rsidRDefault="00C62D92" w:rsidP="004D4FE4">
      <w:pPr>
        <w:jc w:val="center"/>
        <w:rPr>
          <w:b/>
          <w:sz w:val="36"/>
          <w:szCs w:val="36"/>
        </w:rPr>
      </w:pPr>
    </w:p>
    <w:p w:rsidR="00804570" w:rsidRPr="00622C1D" w:rsidRDefault="00804570" w:rsidP="004D4FE4">
      <w:pPr>
        <w:jc w:val="center"/>
        <w:rPr>
          <w:sz w:val="36"/>
          <w:szCs w:val="36"/>
        </w:rPr>
      </w:pPr>
      <w:r w:rsidRPr="00622C1D">
        <w:rPr>
          <w:sz w:val="36"/>
          <w:szCs w:val="36"/>
        </w:rPr>
        <w:t>Содержание.</w:t>
      </w:r>
    </w:p>
    <w:p w:rsidR="00804570" w:rsidRPr="00622C1D" w:rsidRDefault="00804570" w:rsidP="004D4FE4">
      <w:pPr>
        <w:jc w:val="center"/>
        <w:rPr>
          <w:sz w:val="36"/>
          <w:szCs w:val="36"/>
        </w:rPr>
      </w:pPr>
    </w:p>
    <w:p w:rsidR="00804570" w:rsidRPr="00622C1D" w:rsidRDefault="00804570" w:rsidP="00C62D92">
      <w:pPr>
        <w:numPr>
          <w:ilvl w:val="0"/>
          <w:numId w:val="1"/>
        </w:numPr>
        <w:jc w:val="both"/>
        <w:rPr>
          <w:sz w:val="32"/>
          <w:szCs w:val="32"/>
        </w:rPr>
      </w:pPr>
      <w:r w:rsidRPr="00622C1D">
        <w:rPr>
          <w:sz w:val="32"/>
          <w:szCs w:val="32"/>
        </w:rPr>
        <w:t>Актуальность проблемы и обоснование разработки программы.</w:t>
      </w:r>
    </w:p>
    <w:p w:rsidR="00804570" w:rsidRPr="00622C1D" w:rsidRDefault="00804570" w:rsidP="00C62D92">
      <w:pPr>
        <w:numPr>
          <w:ilvl w:val="0"/>
          <w:numId w:val="1"/>
        </w:numPr>
        <w:jc w:val="both"/>
        <w:rPr>
          <w:sz w:val="32"/>
          <w:szCs w:val="32"/>
        </w:rPr>
      </w:pPr>
      <w:r w:rsidRPr="00622C1D">
        <w:rPr>
          <w:sz w:val="32"/>
          <w:szCs w:val="32"/>
        </w:rPr>
        <w:t>Паспорт Программы «Профилактика правонарушений</w:t>
      </w:r>
      <w:r w:rsidR="001A322A">
        <w:rPr>
          <w:sz w:val="32"/>
          <w:szCs w:val="32"/>
        </w:rPr>
        <w:t>, самовольных уходов</w:t>
      </w:r>
      <w:r w:rsidRPr="00622C1D">
        <w:rPr>
          <w:sz w:val="32"/>
          <w:szCs w:val="32"/>
        </w:rPr>
        <w:t xml:space="preserve"> несовершеннолетних  в </w:t>
      </w:r>
      <w:r w:rsidR="00596171">
        <w:rPr>
          <w:sz w:val="32"/>
          <w:szCs w:val="32"/>
        </w:rPr>
        <w:t>Центре</w:t>
      </w:r>
      <w:r w:rsidRPr="00622C1D">
        <w:rPr>
          <w:sz w:val="32"/>
          <w:szCs w:val="32"/>
        </w:rPr>
        <w:t>».</w:t>
      </w:r>
    </w:p>
    <w:p w:rsidR="00804570" w:rsidRPr="00622C1D" w:rsidRDefault="00804570" w:rsidP="00C62D92">
      <w:pPr>
        <w:numPr>
          <w:ilvl w:val="0"/>
          <w:numId w:val="1"/>
        </w:numPr>
        <w:jc w:val="both"/>
        <w:rPr>
          <w:sz w:val="32"/>
          <w:szCs w:val="32"/>
        </w:rPr>
      </w:pPr>
      <w:r w:rsidRPr="00622C1D">
        <w:rPr>
          <w:sz w:val="32"/>
          <w:szCs w:val="32"/>
        </w:rPr>
        <w:t>Система м</w:t>
      </w:r>
      <w:r w:rsidR="00C62D92" w:rsidRPr="00622C1D">
        <w:rPr>
          <w:sz w:val="32"/>
          <w:szCs w:val="32"/>
        </w:rPr>
        <w:t>ероприятий реализации программы:</w:t>
      </w:r>
    </w:p>
    <w:p w:rsidR="00C62D92" w:rsidRPr="00622C1D" w:rsidRDefault="00C62D92" w:rsidP="00C62D92">
      <w:pPr>
        <w:numPr>
          <w:ilvl w:val="0"/>
          <w:numId w:val="3"/>
        </w:numPr>
        <w:jc w:val="both"/>
        <w:rPr>
          <w:sz w:val="32"/>
          <w:szCs w:val="32"/>
        </w:rPr>
      </w:pPr>
      <w:r w:rsidRPr="00622C1D">
        <w:rPr>
          <w:sz w:val="32"/>
          <w:szCs w:val="32"/>
        </w:rPr>
        <w:t xml:space="preserve">организационные мероприятия по координации действий </w:t>
      </w:r>
      <w:r w:rsidR="00596171">
        <w:rPr>
          <w:sz w:val="32"/>
          <w:szCs w:val="32"/>
        </w:rPr>
        <w:t>учреждения</w:t>
      </w:r>
      <w:r w:rsidRPr="00622C1D">
        <w:rPr>
          <w:sz w:val="32"/>
          <w:szCs w:val="32"/>
        </w:rPr>
        <w:t>, органов и учреждений системы профилактики</w:t>
      </w:r>
      <w:r w:rsidR="009C27FB" w:rsidRPr="00622C1D">
        <w:rPr>
          <w:sz w:val="32"/>
          <w:szCs w:val="32"/>
        </w:rPr>
        <w:t>;</w:t>
      </w:r>
    </w:p>
    <w:p w:rsidR="00C62D92" w:rsidRPr="00622C1D" w:rsidRDefault="00C62D92" w:rsidP="00C62D92">
      <w:pPr>
        <w:numPr>
          <w:ilvl w:val="0"/>
          <w:numId w:val="3"/>
        </w:numPr>
        <w:jc w:val="both"/>
        <w:rPr>
          <w:sz w:val="32"/>
          <w:szCs w:val="32"/>
        </w:rPr>
      </w:pPr>
      <w:r w:rsidRPr="00622C1D">
        <w:rPr>
          <w:sz w:val="32"/>
          <w:szCs w:val="32"/>
        </w:rPr>
        <w:t>диагностика</w:t>
      </w:r>
      <w:r w:rsidR="009C27FB" w:rsidRPr="00622C1D">
        <w:rPr>
          <w:sz w:val="32"/>
          <w:szCs w:val="32"/>
        </w:rPr>
        <w:t>;</w:t>
      </w:r>
    </w:p>
    <w:p w:rsidR="00C62D92" w:rsidRPr="00622C1D" w:rsidRDefault="00C62D92" w:rsidP="00C62D92">
      <w:pPr>
        <w:numPr>
          <w:ilvl w:val="0"/>
          <w:numId w:val="3"/>
        </w:numPr>
        <w:jc w:val="both"/>
        <w:rPr>
          <w:sz w:val="32"/>
          <w:szCs w:val="32"/>
        </w:rPr>
      </w:pPr>
      <w:r w:rsidRPr="00622C1D">
        <w:rPr>
          <w:sz w:val="32"/>
          <w:szCs w:val="32"/>
        </w:rPr>
        <w:t xml:space="preserve">предупредительно-профилактическая работа с воспитанниками </w:t>
      </w:r>
      <w:r w:rsidR="001D14E5">
        <w:rPr>
          <w:sz w:val="32"/>
          <w:szCs w:val="32"/>
        </w:rPr>
        <w:t>учреждения</w:t>
      </w:r>
      <w:r w:rsidR="009C27FB" w:rsidRPr="00622C1D">
        <w:rPr>
          <w:sz w:val="32"/>
          <w:szCs w:val="32"/>
        </w:rPr>
        <w:t>;</w:t>
      </w:r>
    </w:p>
    <w:p w:rsidR="00C62D92" w:rsidRPr="00622C1D" w:rsidRDefault="00C62D92" w:rsidP="00C62D92">
      <w:pPr>
        <w:numPr>
          <w:ilvl w:val="0"/>
          <w:numId w:val="3"/>
        </w:numPr>
        <w:jc w:val="both"/>
        <w:rPr>
          <w:sz w:val="32"/>
          <w:szCs w:val="32"/>
        </w:rPr>
      </w:pPr>
      <w:r w:rsidRPr="00622C1D">
        <w:rPr>
          <w:sz w:val="32"/>
          <w:szCs w:val="32"/>
        </w:rPr>
        <w:t>индивидуальная работа с подростками с девиантным поведением</w:t>
      </w:r>
      <w:r w:rsidR="009C27FB" w:rsidRPr="00622C1D">
        <w:rPr>
          <w:sz w:val="32"/>
          <w:szCs w:val="32"/>
        </w:rPr>
        <w:t>.</w:t>
      </w:r>
    </w:p>
    <w:p w:rsidR="000A01A1" w:rsidRPr="00622C1D" w:rsidRDefault="00C62D92" w:rsidP="00C62D92">
      <w:pPr>
        <w:ind w:left="540" w:hanging="540"/>
        <w:jc w:val="both"/>
        <w:rPr>
          <w:sz w:val="32"/>
          <w:szCs w:val="32"/>
        </w:rPr>
      </w:pPr>
      <w:r w:rsidRPr="00622C1D">
        <w:rPr>
          <w:sz w:val="32"/>
          <w:szCs w:val="32"/>
        </w:rPr>
        <w:t xml:space="preserve">4.   Схема </w:t>
      </w:r>
      <w:r w:rsidR="009C27FB" w:rsidRPr="00622C1D">
        <w:rPr>
          <w:sz w:val="32"/>
          <w:szCs w:val="32"/>
        </w:rPr>
        <w:t>воспитательной работы по профилактике правонарушений и различных видов завис</w:t>
      </w:r>
      <w:r w:rsidR="000A01A1" w:rsidRPr="00622C1D">
        <w:rPr>
          <w:sz w:val="32"/>
          <w:szCs w:val="32"/>
        </w:rPr>
        <w:t xml:space="preserve">имости в </w:t>
      </w:r>
      <w:r w:rsidR="001D14E5">
        <w:rPr>
          <w:sz w:val="32"/>
          <w:szCs w:val="32"/>
        </w:rPr>
        <w:t>учреждении</w:t>
      </w:r>
      <w:r w:rsidR="000A01A1" w:rsidRPr="00622C1D">
        <w:rPr>
          <w:sz w:val="32"/>
          <w:szCs w:val="32"/>
        </w:rPr>
        <w:t xml:space="preserve">. </w:t>
      </w:r>
    </w:p>
    <w:p w:rsidR="00804570" w:rsidRPr="00622C1D" w:rsidRDefault="000A01A1" w:rsidP="00C62D92">
      <w:pPr>
        <w:ind w:left="540" w:hanging="540"/>
        <w:jc w:val="both"/>
        <w:rPr>
          <w:sz w:val="32"/>
          <w:szCs w:val="32"/>
        </w:rPr>
      </w:pPr>
      <w:r w:rsidRPr="00622C1D">
        <w:rPr>
          <w:sz w:val="32"/>
          <w:szCs w:val="32"/>
        </w:rPr>
        <w:t xml:space="preserve">5. </w:t>
      </w:r>
      <w:r w:rsidR="003D687A">
        <w:rPr>
          <w:sz w:val="32"/>
          <w:szCs w:val="32"/>
        </w:rPr>
        <w:t xml:space="preserve"> </w:t>
      </w:r>
      <w:r w:rsidRPr="00622C1D">
        <w:rPr>
          <w:sz w:val="32"/>
          <w:szCs w:val="32"/>
        </w:rPr>
        <w:t xml:space="preserve">Схема </w:t>
      </w:r>
      <w:r w:rsidR="00C62D92" w:rsidRPr="00622C1D">
        <w:rPr>
          <w:sz w:val="32"/>
          <w:szCs w:val="32"/>
        </w:rPr>
        <w:t>взаимодействия</w:t>
      </w:r>
      <w:r w:rsidRPr="00622C1D">
        <w:rPr>
          <w:sz w:val="32"/>
          <w:szCs w:val="32"/>
        </w:rPr>
        <w:t xml:space="preserve"> </w:t>
      </w:r>
      <w:r w:rsidR="001D14E5">
        <w:rPr>
          <w:sz w:val="32"/>
          <w:szCs w:val="32"/>
        </w:rPr>
        <w:t>Центра</w:t>
      </w:r>
      <w:r w:rsidRPr="00622C1D">
        <w:rPr>
          <w:sz w:val="32"/>
          <w:szCs w:val="32"/>
        </w:rPr>
        <w:t xml:space="preserve"> с</w:t>
      </w:r>
      <w:r w:rsidR="00C62D92" w:rsidRPr="00622C1D">
        <w:rPr>
          <w:sz w:val="32"/>
          <w:szCs w:val="32"/>
        </w:rPr>
        <w:t xml:space="preserve"> социальными партнерами по реализации программы</w:t>
      </w:r>
      <w:r w:rsidRPr="00622C1D">
        <w:rPr>
          <w:sz w:val="32"/>
          <w:szCs w:val="32"/>
        </w:rPr>
        <w:t xml:space="preserve"> «Выбери правильную дорогу»</w:t>
      </w:r>
      <w:r w:rsidR="00C62D92" w:rsidRPr="00622C1D">
        <w:rPr>
          <w:sz w:val="32"/>
          <w:szCs w:val="32"/>
        </w:rPr>
        <w:t>.</w:t>
      </w:r>
    </w:p>
    <w:p w:rsidR="00804570" w:rsidRPr="00622C1D" w:rsidRDefault="00804570" w:rsidP="004D4FE4">
      <w:pPr>
        <w:jc w:val="center"/>
        <w:rPr>
          <w:sz w:val="32"/>
          <w:szCs w:val="32"/>
        </w:rPr>
      </w:pPr>
    </w:p>
    <w:p w:rsidR="00804570" w:rsidRPr="00622C1D" w:rsidRDefault="00804570" w:rsidP="004D4FE4">
      <w:pPr>
        <w:jc w:val="center"/>
        <w:rPr>
          <w:sz w:val="36"/>
          <w:szCs w:val="36"/>
        </w:rPr>
      </w:pPr>
    </w:p>
    <w:p w:rsidR="00804570" w:rsidRPr="00622C1D" w:rsidRDefault="00804570" w:rsidP="004D4FE4">
      <w:pPr>
        <w:jc w:val="center"/>
        <w:rPr>
          <w:sz w:val="36"/>
          <w:szCs w:val="36"/>
        </w:rPr>
      </w:pPr>
    </w:p>
    <w:p w:rsidR="00804570" w:rsidRPr="00622C1D" w:rsidRDefault="00804570" w:rsidP="004D4FE4">
      <w:pPr>
        <w:jc w:val="center"/>
        <w:rPr>
          <w:sz w:val="36"/>
          <w:szCs w:val="36"/>
        </w:rPr>
      </w:pPr>
    </w:p>
    <w:p w:rsidR="00804570" w:rsidRPr="00622C1D" w:rsidRDefault="00804570" w:rsidP="004D4FE4">
      <w:pPr>
        <w:jc w:val="center"/>
        <w:rPr>
          <w:sz w:val="36"/>
          <w:szCs w:val="36"/>
        </w:rPr>
      </w:pPr>
    </w:p>
    <w:p w:rsidR="0053612C" w:rsidRPr="00622C1D" w:rsidRDefault="0053612C" w:rsidP="004D4FE4">
      <w:pPr>
        <w:jc w:val="center"/>
        <w:rPr>
          <w:sz w:val="36"/>
          <w:szCs w:val="36"/>
        </w:rPr>
      </w:pPr>
    </w:p>
    <w:p w:rsidR="00804570" w:rsidRPr="00622C1D" w:rsidRDefault="00804570" w:rsidP="004D4FE4">
      <w:pPr>
        <w:jc w:val="center"/>
        <w:rPr>
          <w:sz w:val="36"/>
          <w:szCs w:val="36"/>
        </w:rPr>
      </w:pPr>
    </w:p>
    <w:p w:rsidR="00044E54" w:rsidRDefault="00044E54" w:rsidP="004D4FE4">
      <w:pPr>
        <w:jc w:val="center"/>
        <w:rPr>
          <w:sz w:val="36"/>
          <w:szCs w:val="36"/>
        </w:rPr>
      </w:pPr>
    </w:p>
    <w:p w:rsidR="003D687A" w:rsidRDefault="003D687A" w:rsidP="004D4FE4">
      <w:pPr>
        <w:jc w:val="center"/>
        <w:rPr>
          <w:sz w:val="36"/>
          <w:szCs w:val="36"/>
        </w:rPr>
      </w:pPr>
    </w:p>
    <w:p w:rsidR="003D687A" w:rsidRDefault="003D687A" w:rsidP="004D4FE4">
      <w:pPr>
        <w:jc w:val="center"/>
        <w:rPr>
          <w:sz w:val="36"/>
          <w:szCs w:val="36"/>
        </w:rPr>
      </w:pPr>
    </w:p>
    <w:p w:rsidR="003D687A" w:rsidRDefault="003D687A" w:rsidP="004D4FE4">
      <w:pPr>
        <w:jc w:val="center"/>
        <w:rPr>
          <w:sz w:val="36"/>
          <w:szCs w:val="36"/>
        </w:rPr>
      </w:pPr>
    </w:p>
    <w:p w:rsidR="003D687A" w:rsidRDefault="003D687A" w:rsidP="004D4FE4">
      <w:pPr>
        <w:jc w:val="center"/>
        <w:rPr>
          <w:sz w:val="36"/>
          <w:szCs w:val="36"/>
        </w:rPr>
      </w:pPr>
    </w:p>
    <w:p w:rsidR="003D687A" w:rsidRDefault="003D687A" w:rsidP="004D4FE4">
      <w:pPr>
        <w:jc w:val="center"/>
        <w:rPr>
          <w:sz w:val="36"/>
          <w:szCs w:val="36"/>
        </w:rPr>
      </w:pPr>
    </w:p>
    <w:p w:rsidR="003D687A" w:rsidRDefault="003D687A" w:rsidP="004D4FE4">
      <w:pPr>
        <w:jc w:val="center"/>
        <w:rPr>
          <w:sz w:val="36"/>
          <w:szCs w:val="36"/>
        </w:rPr>
      </w:pPr>
    </w:p>
    <w:p w:rsidR="003D687A" w:rsidRDefault="003D687A" w:rsidP="004D4FE4">
      <w:pPr>
        <w:jc w:val="center"/>
        <w:rPr>
          <w:sz w:val="36"/>
          <w:szCs w:val="36"/>
        </w:rPr>
      </w:pPr>
    </w:p>
    <w:p w:rsidR="003D687A" w:rsidRDefault="003D687A" w:rsidP="004D4FE4">
      <w:pPr>
        <w:jc w:val="center"/>
        <w:rPr>
          <w:sz w:val="36"/>
          <w:szCs w:val="36"/>
        </w:rPr>
      </w:pPr>
    </w:p>
    <w:p w:rsidR="0064082D" w:rsidRDefault="0064082D" w:rsidP="004D4FE4">
      <w:pPr>
        <w:jc w:val="center"/>
        <w:rPr>
          <w:sz w:val="36"/>
          <w:szCs w:val="36"/>
        </w:rPr>
      </w:pPr>
    </w:p>
    <w:p w:rsidR="00B24415" w:rsidRPr="00622C1D" w:rsidRDefault="00B24415" w:rsidP="004D4FE4">
      <w:pPr>
        <w:jc w:val="center"/>
        <w:rPr>
          <w:sz w:val="36"/>
          <w:szCs w:val="36"/>
        </w:rPr>
      </w:pPr>
    </w:p>
    <w:p w:rsidR="00044E54" w:rsidRDefault="00044E54" w:rsidP="004D4FE4">
      <w:pPr>
        <w:jc w:val="center"/>
        <w:rPr>
          <w:sz w:val="36"/>
          <w:szCs w:val="36"/>
        </w:rPr>
      </w:pPr>
    </w:p>
    <w:p w:rsidR="00B24415" w:rsidRPr="00B24415" w:rsidRDefault="00B24415" w:rsidP="00B24415">
      <w:pPr>
        <w:ind w:left="426"/>
        <w:jc w:val="both"/>
        <w:rPr>
          <w:sz w:val="32"/>
          <w:szCs w:val="32"/>
        </w:rPr>
      </w:pPr>
    </w:p>
    <w:p w:rsidR="00456B79" w:rsidRPr="00622C1D" w:rsidRDefault="00456B79" w:rsidP="006C0870">
      <w:pPr>
        <w:numPr>
          <w:ilvl w:val="0"/>
          <w:numId w:val="2"/>
        </w:numPr>
        <w:tabs>
          <w:tab w:val="num" w:pos="540"/>
        </w:tabs>
        <w:ind w:left="540" w:firstLine="0"/>
        <w:jc w:val="both"/>
        <w:rPr>
          <w:sz w:val="32"/>
          <w:szCs w:val="32"/>
        </w:rPr>
      </w:pPr>
      <w:r w:rsidRPr="00337EAC">
        <w:rPr>
          <w:b/>
          <w:sz w:val="32"/>
          <w:szCs w:val="32"/>
        </w:rPr>
        <w:lastRenderedPageBreak/>
        <w:t xml:space="preserve"> Актуальность проблемы и обоснование разработки программы</w:t>
      </w:r>
      <w:r w:rsidRPr="00622C1D">
        <w:rPr>
          <w:sz w:val="32"/>
          <w:szCs w:val="32"/>
        </w:rPr>
        <w:t>.</w:t>
      </w:r>
    </w:p>
    <w:p w:rsidR="00804570" w:rsidRPr="00622C1D" w:rsidRDefault="00804570" w:rsidP="00C62D92">
      <w:pPr>
        <w:jc w:val="right"/>
        <w:rPr>
          <w:sz w:val="36"/>
          <w:szCs w:val="36"/>
        </w:rPr>
      </w:pPr>
    </w:p>
    <w:p w:rsidR="00465EAB" w:rsidRDefault="00671E88" w:rsidP="00933F76">
      <w:pPr>
        <w:pStyle w:val="10"/>
        <w:spacing w:after="200" w:line="276" w:lineRule="auto"/>
        <w:ind w:left="0"/>
        <w:jc w:val="both"/>
        <w:rPr>
          <w:sz w:val="28"/>
          <w:szCs w:val="28"/>
        </w:rPr>
      </w:pPr>
      <w:r w:rsidRPr="00622C1D">
        <w:rPr>
          <w:i/>
        </w:rPr>
        <w:t xml:space="preserve">        </w:t>
      </w:r>
      <w:r w:rsidR="00C072CB" w:rsidRPr="00622C1D">
        <w:rPr>
          <w:sz w:val="28"/>
          <w:szCs w:val="28"/>
        </w:rPr>
        <w:t xml:space="preserve">   </w:t>
      </w:r>
      <w:r w:rsidR="00730693" w:rsidRPr="00622C1D">
        <w:rPr>
          <w:sz w:val="28"/>
          <w:szCs w:val="28"/>
        </w:rPr>
        <w:t xml:space="preserve">В </w:t>
      </w:r>
      <w:r w:rsidR="000B12FE" w:rsidRPr="00622C1D">
        <w:rPr>
          <w:sz w:val="28"/>
          <w:szCs w:val="28"/>
        </w:rPr>
        <w:t xml:space="preserve"> </w:t>
      </w:r>
      <w:r w:rsidR="005A047E" w:rsidRPr="00622C1D">
        <w:rPr>
          <w:sz w:val="28"/>
          <w:szCs w:val="28"/>
        </w:rPr>
        <w:t xml:space="preserve"> </w:t>
      </w:r>
      <w:r w:rsidR="003C51F8" w:rsidRPr="003C51F8">
        <w:rPr>
          <w:sz w:val="28"/>
          <w:szCs w:val="28"/>
        </w:rPr>
        <w:t>ГБУСО Псковской области  «Центр помощи детям, оставшимся без попечения родителей, Печорского района</w:t>
      </w:r>
      <w:r w:rsidR="003C51F8">
        <w:rPr>
          <w:sz w:val="28"/>
          <w:szCs w:val="28"/>
        </w:rPr>
        <w:t>»</w:t>
      </w:r>
      <w:r w:rsidR="003C51F8" w:rsidRPr="00622C1D">
        <w:rPr>
          <w:sz w:val="28"/>
          <w:szCs w:val="28"/>
        </w:rPr>
        <w:t xml:space="preserve"> </w:t>
      </w:r>
      <w:r w:rsidR="00044E54" w:rsidRPr="00622C1D">
        <w:rPr>
          <w:sz w:val="28"/>
          <w:szCs w:val="28"/>
        </w:rPr>
        <w:t xml:space="preserve">в настоящее время проживают </w:t>
      </w:r>
      <w:r w:rsidR="004949A0">
        <w:rPr>
          <w:sz w:val="28"/>
          <w:szCs w:val="28"/>
        </w:rPr>
        <w:t>62</w:t>
      </w:r>
      <w:r w:rsidR="00B57D9E" w:rsidRPr="00622C1D">
        <w:rPr>
          <w:sz w:val="28"/>
          <w:szCs w:val="28"/>
        </w:rPr>
        <w:t xml:space="preserve"> </w:t>
      </w:r>
      <w:r w:rsidR="00465EAB">
        <w:rPr>
          <w:sz w:val="28"/>
          <w:szCs w:val="28"/>
        </w:rPr>
        <w:t>воспитанник</w:t>
      </w:r>
      <w:r w:rsidR="004949A0">
        <w:rPr>
          <w:sz w:val="28"/>
          <w:szCs w:val="28"/>
        </w:rPr>
        <w:t>а</w:t>
      </w:r>
      <w:r w:rsidR="00465EAB">
        <w:rPr>
          <w:sz w:val="28"/>
          <w:szCs w:val="28"/>
        </w:rPr>
        <w:t xml:space="preserve">. </w:t>
      </w:r>
    </w:p>
    <w:p w:rsidR="00465EAB" w:rsidRDefault="00367F75" w:rsidP="0041738D">
      <w:pPr>
        <w:pStyle w:val="10"/>
        <w:spacing w:line="276" w:lineRule="auto"/>
        <w:ind w:left="0" w:firstLine="708"/>
        <w:rPr>
          <w:sz w:val="28"/>
          <w:szCs w:val="28"/>
        </w:rPr>
      </w:pPr>
      <w:r w:rsidRPr="00367F75">
        <w:rPr>
          <w:sz w:val="28"/>
          <w:szCs w:val="28"/>
        </w:rPr>
        <w:t xml:space="preserve">Сироты – </w:t>
      </w:r>
      <w:r w:rsidR="00CF3B22">
        <w:rPr>
          <w:sz w:val="28"/>
          <w:szCs w:val="28"/>
        </w:rPr>
        <w:t>1</w:t>
      </w:r>
      <w:r w:rsidR="00650CDA">
        <w:rPr>
          <w:sz w:val="28"/>
          <w:szCs w:val="28"/>
        </w:rPr>
        <w:t>8</w:t>
      </w:r>
      <w:r w:rsidRPr="00367F75">
        <w:rPr>
          <w:sz w:val="28"/>
          <w:szCs w:val="28"/>
        </w:rPr>
        <w:t xml:space="preserve"> </w:t>
      </w:r>
      <w:r w:rsidRPr="00367F75">
        <w:rPr>
          <w:sz w:val="28"/>
          <w:szCs w:val="28"/>
        </w:rPr>
        <w:br/>
      </w:r>
      <w:r w:rsidRPr="00367F75">
        <w:rPr>
          <w:sz w:val="28"/>
          <w:szCs w:val="28"/>
        </w:rPr>
        <w:tab/>
        <w:t xml:space="preserve">• физические – </w:t>
      </w:r>
      <w:r w:rsidR="00CF3B22">
        <w:rPr>
          <w:sz w:val="28"/>
          <w:szCs w:val="28"/>
        </w:rPr>
        <w:t>1</w:t>
      </w:r>
    </w:p>
    <w:p w:rsidR="00367F75" w:rsidRDefault="00367F75" w:rsidP="0041738D">
      <w:pPr>
        <w:pStyle w:val="10"/>
        <w:spacing w:line="276" w:lineRule="auto"/>
        <w:ind w:left="0" w:firstLine="708"/>
        <w:rPr>
          <w:sz w:val="28"/>
          <w:szCs w:val="28"/>
        </w:rPr>
      </w:pPr>
      <w:r w:rsidRPr="00367F75">
        <w:rPr>
          <w:sz w:val="28"/>
          <w:szCs w:val="28"/>
        </w:rPr>
        <w:t xml:space="preserve">• оставшиеся без попечения родителей </w:t>
      </w:r>
      <w:r w:rsidR="00465EAB">
        <w:rPr>
          <w:sz w:val="28"/>
          <w:szCs w:val="28"/>
        </w:rPr>
        <w:t>–</w:t>
      </w:r>
      <w:r w:rsidRPr="00367F75">
        <w:rPr>
          <w:sz w:val="28"/>
          <w:szCs w:val="28"/>
        </w:rPr>
        <w:t xml:space="preserve"> </w:t>
      </w:r>
      <w:r w:rsidR="006C2383">
        <w:rPr>
          <w:sz w:val="28"/>
          <w:szCs w:val="28"/>
        </w:rPr>
        <w:t>1</w:t>
      </w:r>
      <w:r w:rsidR="00650CDA">
        <w:rPr>
          <w:sz w:val="28"/>
          <w:szCs w:val="28"/>
        </w:rPr>
        <w:t>7</w:t>
      </w:r>
      <w:r w:rsidR="00465EAB">
        <w:rPr>
          <w:sz w:val="28"/>
          <w:szCs w:val="28"/>
        </w:rPr>
        <w:t>.</w:t>
      </w:r>
      <w:r w:rsidRPr="00367F75">
        <w:rPr>
          <w:sz w:val="28"/>
          <w:szCs w:val="28"/>
        </w:rPr>
        <w:t xml:space="preserve"> </w:t>
      </w:r>
    </w:p>
    <w:p w:rsidR="0041738D" w:rsidRPr="00367F75" w:rsidRDefault="0041738D" w:rsidP="0041738D">
      <w:pPr>
        <w:pStyle w:val="10"/>
        <w:spacing w:line="276" w:lineRule="auto"/>
        <w:ind w:left="0" w:firstLine="708"/>
        <w:rPr>
          <w:sz w:val="28"/>
          <w:szCs w:val="28"/>
        </w:rPr>
      </w:pPr>
    </w:p>
    <w:p w:rsidR="00367F75" w:rsidRPr="00367F75" w:rsidRDefault="004949A0" w:rsidP="0041738D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50CDA">
        <w:rPr>
          <w:sz w:val="28"/>
          <w:szCs w:val="28"/>
        </w:rPr>
        <w:t>4</w:t>
      </w:r>
      <w:r w:rsidR="00A76FFC">
        <w:rPr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 w:rsidR="00367F75" w:rsidRPr="00367F75">
        <w:rPr>
          <w:sz w:val="28"/>
          <w:szCs w:val="28"/>
        </w:rPr>
        <w:t xml:space="preserve">, оказавшихся в трудной жизненной ситуации. Это дети </w:t>
      </w:r>
      <w:r w:rsidR="006C2383">
        <w:rPr>
          <w:sz w:val="28"/>
          <w:szCs w:val="28"/>
        </w:rPr>
        <w:t>одиноких матерей, вдов, вдовцов, неблагополучных,</w:t>
      </w:r>
      <w:r>
        <w:rPr>
          <w:sz w:val="28"/>
          <w:szCs w:val="28"/>
        </w:rPr>
        <w:t xml:space="preserve"> многодетных,</w:t>
      </w:r>
      <w:r w:rsidR="006C2383">
        <w:rPr>
          <w:sz w:val="28"/>
          <w:szCs w:val="28"/>
        </w:rPr>
        <w:t xml:space="preserve"> малообеспеченных семей. </w:t>
      </w:r>
    </w:p>
    <w:p w:rsidR="00456B79" w:rsidRPr="00622C1D" w:rsidRDefault="00044E54" w:rsidP="0041738D">
      <w:pPr>
        <w:spacing w:line="276" w:lineRule="auto"/>
        <w:ind w:firstLine="540"/>
        <w:jc w:val="both"/>
        <w:rPr>
          <w:sz w:val="28"/>
          <w:szCs w:val="28"/>
        </w:rPr>
      </w:pPr>
      <w:r w:rsidRPr="00622C1D">
        <w:rPr>
          <w:sz w:val="28"/>
          <w:szCs w:val="28"/>
        </w:rPr>
        <w:t>С</w:t>
      </w:r>
      <w:r w:rsidR="00C072CB" w:rsidRPr="00622C1D">
        <w:rPr>
          <w:sz w:val="28"/>
          <w:szCs w:val="28"/>
        </w:rPr>
        <w:t>амым  старшим ребятам по 1</w:t>
      </w:r>
      <w:r w:rsidR="004949A0">
        <w:rPr>
          <w:sz w:val="28"/>
          <w:szCs w:val="28"/>
        </w:rPr>
        <w:t>3</w:t>
      </w:r>
      <w:r w:rsidR="001737F9" w:rsidRPr="00622C1D">
        <w:rPr>
          <w:sz w:val="28"/>
          <w:szCs w:val="28"/>
        </w:rPr>
        <w:t>-1</w:t>
      </w:r>
      <w:r w:rsidR="00650CDA">
        <w:rPr>
          <w:sz w:val="28"/>
          <w:szCs w:val="28"/>
        </w:rPr>
        <w:t>7</w:t>
      </w:r>
      <w:r w:rsidR="00C072CB" w:rsidRPr="00622C1D">
        <w:rPr>
          <w:sz w:val="28"/>
          <w:szCs w:val="28"/>
        </w:rPr>
        <w:t xml:space="preserve"> лет. </w:t>
      </w:r>
      <w:r w:rsidR="00362192" w:rsidRPr="00622C1D">
        <w:rPr>
          <w:sz w:val="28"/>
          <w:szCs w:val="28"/>
        </w:rPr>
        <w:t>Все ребята имеют негативный жизненный опыт: пьющие родители, отсутствие внимания, заботы и контроля со стороны родственников. Такие ребята имеют серьезные отклонения в развитии, как физическом, так и в психическом. Девиантное поведение, т.е. противоречащее принятым в обществе правовым или нравственным нормам, проявляется у них в конфликтности, агрессивности, склонности к бродяжничеству, воровству,</w:t>
      </w:r>
      <w:r w:rsidR="003A5354" w:rsidRPr="00622C1D">
        <w:rPr>
          <w:sz w:val="28"/>
          <w:szCs w:val="28"/>
        </w:rPr>
        <w:t xml:space="preserve"> вредным привычкам</w:t>
      </w:r>
      <w:r w:rsidR="00362192" w:rsidRPr="00622C1D">
        <w:rPr>
          <w:sz w:val="28"/>
          <w:szCs w:val="28"/>
        </w:rPr>
        <w:t xml:space="preserve">. Их незрелая социальная позиция приводит к тому, что ребята или совершают правонарушения, или сами становятся жертвами преступлений. Как правило, дети с таким поведением еще до поступления в </w:t>
      </w:r>
      <w:r w:rsidR="00907E86">
        <w:rPr>
          <w:sz w:val="28"/>
          <w:szCs w:val="28"/>
        </w:rPr>
        <w:t>учреждение</w:t>
      </w:r>
      <w:r w:rsidR="00362192" w:rsidRPr="00622C1D">
        <w:rPr>
          <w:sz w:val="28"/>
          <w:szCs w:val="28"/>
        </w:rPr>
        <w:t xml:space="preserve"> попадают в поле зрения правоохранительных органов. Но это не означает, что</w:t>
      </w:r>
      <w:r w:rsidR="00D5445C" w:rsidRPr="00622C1D">
        <w:rPr>
          <w:sz w:val="28"/>
          <w:szCs w:val="28"/>
        </w:rPr>
        <w:t xml:space="preserve"> подросток в силу указанных выше  обстоятельств обязательно проявит признаки асоциального поведения или совершит правонарушение, находясь в </w:t>
      </w:r>
      <w:r w:rsidR="00907E86">
        <w:rPr>
          <w:sz w:val="28"/>
          <w:szCs w:val="28"/>
        </w:rPr>
        <w:t>Центре</w:t>
      </w:r>
      <w:r w:rsidR="00D5445C" w:rsidRPr="00622C1D">
        <w:rPr>
          <w:sz w:val="28"/>
          <w:szCs w:val="28"/>
        </w:rPr>
        <w:t xml:space="preserve">. </w:t>
      </w:r>
      <w:r w:rsidR="00CA40D4" w:rsidRPr="00622C1D">
        <w:rPr>
          <w:sz w:val="28"/>
          <w:szCs w:val="28"/>
        </w:rPr>
        <w:t>О</w:t>
      </w:r>
      <w:r w:rsidR="00D5445C" w:rsidRPr="00622C1D">
        <w:rPr>
          <w:sz w:val="28"/>
          <w:szCs w:val="28"/>
        </w:rPr>
        <w:t xml:space="preserve">пыт работы с такими детьми показывает высокую вероятность подобного поведения. В связи с тем, что в </w:t>
      </w:r>
      <w:r w:rsidR="00907E86">
        <w:rPr>
          <w:sz w:val="28"/>
          <w:szCs w:val="28"/>
        </w:rPr>
        <w:t>учреждении</w:t>
      </w:r>
      <w:r w:rsidR="00D5445C" w:rsidRPr="00622C1D">
        <w:rPr>
          <w:sz w:val="28"/>
          <w:szCs w:val="28"/>
        </w:rPr>
        <w:t xml:space="preserve"> в последние годы поступают дети в основном в возрасте 1</w:t>
      </w:r>
      <w:r w:rsidR="004949A0">
        <w:rPr>
          <w:sz w:val="28"/>
          <w:szCs w:val="28"/>
        </w:rPr>
        <w:t>1</w:t>
      </w:r>
      <w:r w:rsidR="00D5445C" w:rsidRPr="00622C1D">
        <w:rPr>
          <w:sz w:val="28"/>
          <w:szCs w:val="28"/>
        </w:rPr>
        <w:t xml:space="preserve"> – 1</w:t>
      </w:r>
      <w:r w:rsidR="00A76FFC">
        <w:rPr>
          <w:sz w:val="28"/>
          <w:szCs w:val="28"/>
        </w:rPr>
        <w:t>4</w:t>
      </w:r>
      <w:r w:rsidR="00D5445C" w:rsidRPr="00622C1D">
        <w:rPr>
          <w:sz w:val="28"/>
          <w:szCs w:val="28"/>
        </w:rPr>
        <w:t xml:space="preserve"> лет (более младшие оказываются в приемных семьях или под опекой), особый упор приходится делать на индивидуальную работу с «трудными» детьми. В течение года идет комплектование контингента воспитанников, половина его меняется</w:t>
      </w:r>
      <w:r w:rsidR="00A16B06">
        <w:rPr>
          <w:sz w:val="28"/>
          <w:szCs w:val="28"/>
        </w:rPr>
        <w:t>.</w:t>
      </w:r>
      <w:r w:rsidR="00D5445C" w:rsidRPr="00622C1D">
        <w:rPr>
          <w:sz w:val="28"/>
          <w:szCs w:val="28"/>
        </w:rPr>
        <w:t xml:space="preserve"> Дети (и воспитанники</w:t>
      </w:r>
      <w:r w:rsidR="004F53FE" w:rsidRPr="00622C1D">
        <w:rPr>
          <w:sz w:val="28"/>
          <w:szCs w:val="28"/>
        </w:rPr>
        <w:t>,</w:t>
      </w:r>
      <w:r w:rsidR="00D5445C" w:rsidRPr="00622C1D">
        <w:rPr>
          <w:sz w:val="28"/>
          <w:szCs w:val="28"/>
        </w:rPr>
        <w:t xml:space="preserve"> и вновь поступившие) находятся в состоянии первичной и вторичной адаптации: первые </w:t>
      </w:r>
      <w:r w:rsidR="004949A0">
        <w:rPr>
          <w:sz w:val="28"/>
          <w:szCs w:val="28"/>
        </w:rPr>
        <w:t xml:space="preserve">- </w:t>
      </w:r>
      <w:r w:rsidR="00D5445C" w:rsidRPr="00622C1D">
        <w:rPr>
          <w:sz w:val="28"/>
          <w:szCs w:val="28"/>
        </w:rPr>
        <w:t>к вновь прибывшим,</w:t>
      </w:r>
      <w:r w:rsidR="009D53DF" w:rsidRPr="00622C1D">
        <w:rPr>
          <w:sz w:val="28"/>
          <w:szCs w:val="28"/>
        </w:rPr>
        <w:t xml:space="preserve"> другие </w:t>
      </w:r>
      <w:r w:rsidR="00907E86">
        <w:rPr>
          <w:sz w:val="28"/>
          <w:szCs w:val="28"/>
        </w:rPr>
        <w:t xml:space="preserve">- </w:t>
      </w:r>
      <w:r w:rsidR="009D53DF" w:rsidRPr="00622C1D">
        <w:rPr>
          <w:sz w:val="28"/>
          <w:szCs w:val="28"/>
        </w:rPr>
        <w:t xml:space="preserve">к условиям </w:t>
      </w:r>
      <w:r w:rsidR="00907E86">
        <w:rPr>
          <w:sz w:val="28"/>
          <w:szCs w:val="28"/>
        </w:rPr>
        <w:t>учреждения</w:t>
      </w:r>
      <w:r w:rsidR="009D53DF" w:rsidRPr="00622C1D">
        <w:rPr>
          <w:sz w:val="28"/>
          <w:szCs w:val="28"/>
        </w:rPr>
        <w:t>, педагогам, воспитанникам, школе и т.п. В связи с этим программа рассчитана на 1 год. В конце года</w:t>
      </w:r>
      <w:r w:rsidR="00695196" w:rsidRPr="00622C1D">
        <w:rPr>
          <w:sz w:val="28"/>
          <w:szCs w:val="28"/>
        </w:rPr>
        <w:t>, проанализировав работу, показав плюсы и минусы,</w:t>
      </w:r>
      <w:r w:rsidR="009D53DF" w:rsidRPr="00622C1D">
        <w:rPr>
          <w:sz w:val="28"/>
          <w:szCs w:val="28"/>
        </w:rPr>
        <w:t xml:space="preserve"> возможно </w:t>
      </w:r>
      <w:r w:rsidR="00203F68" w:rsidRPr="00622C1D">
        <w:rPr>
          <w:sz w:val="28"/>
          <w:szCs w:val="28"/>
        </w:rPr>
        <w:t>дальнейшее использование данной</w:t>
      </w:r>
      <w:r w:rsidR="009D53DF" w:rsidRPr="00622C1D">
        <w:rPr>
          <w:sz w:val="28"/>
          <w:szCs w:val="28"/>
        </w:rPr>
        <w:t xml:space="preserve"> программы с учетом дополнений и корректировки.</w:t>
      </w:r>
    </w:p>
    <w:p w:rsidR="00456B79" w:rsidRDefault="00456B79" w:rsidP="004D4FE4">
      <w:pPr>
        <w:jc w:val="center"/>
        <w:rPr>
          <w:sz w:val="36"/>
          <w:szCs w:val="36"/>
        </w:rPr>
      </w:pPr>
    </w:p>
    <w:p w:rsidR="0041738D" w:rsidRDefault="0041738D" w:rsidP="004D4FE4">
      <w:pPr>
        <w:jc w:val="center"/>
        <w:rPr>
          <w:sz w:val="36"/>
          <w:szCs w:val="36"/>
        </w:rPr>
      </w:pPr>
    </w:p>
    <w:p w:rsidR="00A2760A" w:rsidRDefault="00A2760A" w:rsidP="004D4FE4">
      <w:pPr>
        <w:jc w:val="center"/>
        <w:rPr>
          <w:sz w:val="36"/>
          <w:szCs w:val="36"/>
        </w:rPr>
      </w:pPr>
    </w:p>
    <w:p w:rsidR="00A2760A" w:rsidRDefault="00A2760A" w:rsidP="004D4FE4">
      <w:pPr>
        <w:jc w:val="center"/>
        <w:rPr>
          <w:sz w:val="36"/>
          <w:szCs w:val="36"/>
        </w:rPr>
      </w:pPr>
    </w:p>
    <w:p w:rsidR="00456B79" w:rsidRPr="007560B5" w:rsidRDefault="00671E88" w:rsidP="00337EAC">
      <w:pPr>
        <w:numPr>
          <w:ilvl w:val="0"/>
          <w:numId w:val="2"/>
        </w:numPr>
        <w:jc w:val="center"/>
        <w:rPr>
          <w:b/>
          <w:sz w:val="32"/>
          <w:szCs w:val="32"/>
        </w:rPr>
      </w:pPr>
      <w:r w:rsidRPr="00337EAC">
        <w:rPr>
          <w:b/>
          <w:sz w:val="32"/>
          <w:szCs w:val="32"/>
        </w:rPr>
        <w:lastRenderedPageBreak/>
        <w:t>П</w:t>
      </w:r>
      <w:r w:rsidR="00456B79" w:rsidRPr="00337EAC">
        <w:rPr>
          <w:b/>
          <w:sz w:val="32"/>
          <w:szCs w:val="32"/>
        </w:rPr>
        <w:t>аспорт Программы «Профилактика правонарушений</w:t>
      </w:r>
      <w:r w:rsidR="001A322A">
        <w:rPr>
          <w:b/>
          <w:sz w:val="32"/>
          <w:szCs w:val="32"/>
        </w:rPr>
        <w:t>, самовольных уходов</w:t>
      </w:r>
      <w:r w:rsidR="00456B79" w:rsidRPr="00337EAC">
        <w:rPr>
          <w:b/>
          <w:sz w:val="32"/>
          <w:szCs w:val="32"/>
        </w:rPr>
        <w:t xml:space="preserve"> несовершеннолетних  </w:t>
      </w:r>
      <w:r w:rsidR="00456B79" w:rsidRPr="007560B5">
        <w:rPr>
          <w:b/>
          <w:sz w:val="32"/>
          <w:szCs w:val="32"/>
        </w:rPr>
        <w:t xml:space="preserve">в </w:t>
      </w:r>
      <w:r w:rsidR="007560B5" w:rsidRPr="007560B5">
        <w:rPr>
          <w:b/>
          <w:sz w:val="32"/>
          <w:szCs w:val="32"/>
        </w:rPr>
        <w:t>ГБУСО Псковской области  «Центр помощи детям, оставшимся без попечения родителей, Печорского района</w:t>
      </w:r>
      <w:r w:rsidR="00456B79" w:rsidRPr="007560B5">
        <w:rPr>
          <w:b/>
          <w:sz w:val="32"/>
          <w:szCs w:val="32"/>
        </w:rPr>
        <w:t>».</w:t>
      </w:r>
    </w:p>
    <w:p w:rsidR="00456B79" w:rsidRPr="00337EAC" w:rsidRDefault="00456B79" w:rsidP="00337EAC">
      <w:pPr>
        <w:jc w:val="center"/>
        <w:rPr>
          <w:b/>
          <w:sz w:val="32"/>
          <w:szCs w:val="32"/>
        </w:rPr>
      </w:pPr>
    </w:p>
    <w:p w:rsidR="00F05847" w:rsidRPr="00622C1D" w:rsidRDefault="00456B79" w:rsidP="00456B79">
      <w:pPr>
        <w:jc w:val="both"/>
        <w:rPr>
          <w:sz w:val="28"/>
          <w:szCs w:val="28"/>
          <w:u w:val="single"/>
        </w:rPr>
      </w:pPr>
      <w:r w:rsidRPr="00622C1D">
        <w:rPr>
          <w:sz w:val="28"/>
          <w:szCs w:val="28"/>
          <w:u w:val="single"/>
        </w:rPr>
        <w:t>Цель программы:</w:t>
      </w:r>
    </w:p>
    <w:p w:rsidR="00456B79" w:rsidRPr="00622C1D" w:rsidRDefault="00456B79" w:rsidP="00456B79">
      <w:pPr>
        <w:jc w:val="both"/>
        <w:rPr>
          <w:sz w:val="28"/>
          <w:szCs w:val="28"/>
        </w:rPr>
      </w:pPr>
      <w:r w:rsidRPr="00622C1D">
        <w:rPr>
          <w:sz w:val="28"/>
          <w:szCs w:val="28"/>
        </w:rPr>
        <w:t xml:space="preserve"> создание условий для формирования у воспитанников </w:t>
      </w:r>
      <w:r w:rsidR="007560B5">
        <w:rPr>
          <w:sz w:val="28"/>
          <w:szCs w:val="28"/>
        </w:rPr>
        <w:t>учреждения</w:t>
      </w:r>
      <w:r w:rsidRPr="00622C1D">
        <w:rPr>
          <w:sz w:val="28"/>
          <w:szCs w:val="28"/>
        </w:rPr>
        <w:t xml:space="preserve"> норм социально – приемлемого поведения, ответственности за свои действия.</w:t>
      </w:r>
    </w:p>
    <w:p w:rsidR="00456B79" w:rsidRPr="00622C1D" w:rsidRDefault="00456B79" w:rsidP="00456B79">
      <w:pPr>
        <w:jc w:val="both"/>
        <w:rPr>
          <w:sz w:val="28"/>
          <w:szCs w:val="28"/>
        </w:rPr>
      </w:pPr>
    </w:p>
    <w:p w:rsidR="00456B79" w:rsidRPr="00622C1D" w:rsidRDefault="00456B79" w:rsidP="00456B79">
      <w:pPr>
        <w:jc w:val="both"/>
        <w:rPr>
          <w:sz w:val="28"/>
          <w:szCs w:val="28"/>
          <w:u w:val="single"/>
        </w:rPr>
      </w:pPr>
      <w:r w:rsidRPr="00622C1D">
        <w:rPr>
          <w:sz w:val="28"/>
          <w:szCs w:val="28"/>
          <w:u w:val="single"/>
        </w:rPr>
        <w:t>Задачи программы:</w:t>
      </w:r>
    </w:p>
    <w:p w:rsidR="00F05847" w:rsidRPr="00622C1D" w:rsidRDefault="00F05847" w:rsidP="00456B79">
      <w:pPr>
        <w:jc w:val="both"/>
        <w:rPr>
          <w:sz w:val="28"/>
          <w:szCs w:val="28"/>
          <w:u w:val="single"/>
        </w:rPr>
      </w:pPr>
    </w:p>
    <w:p w:rsidR="00456B79" w:rsidRPr="001A4A7E" w:rsidRDefault="00456B79" w:rsidP="001A4A7E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1A4A7E">
        <w:rPr>
          <w:b w:val="0"/>
          <w:color w:val="000000" w:themeColor="text1"/>
          <w:sz w:val="28"/>
          <w:szCs w:val="28"/>
        </w:rPr>
        <w:t xml:space="preserve">1. </w:t>
      </w:r>
      <w:r w:rsidR="00F05847" w:rsidRPr="001A4A7E">
        <w:rPr>
          <w:b w:val="0"/>
          <w:color w:val="000000" w:themeColor="text1"/>
          <w:sz w:val="28"/>
          <w:szCs w:val="28"/>
        </w:rPr>
        <w:t>К</w:t>
      </w:r>
      <w:r w:rsidR="00FE1B1B" w:rsidRPr="001A4A7E">
        <w:rPr>
          <w:b w:val="0"/>
          <w:color w:val="000000" w:themeColor="text1"/>
          <w:sz w:val="28"/>
          <w:szCs w:val="28"/>
        </w:rPr>
        <w:t xml:space="preserve">оординация предупредительно-профилактической деятельности администрации, специалистов и педагогического коллектива  </w:t>
      </w:r>
      <w:r w:rsidR="006E06A8" w:rsidRPr="001A4A7E">
        <w:rPr>
          <w:b w:val="0"/>
          <w:color w:val="000000" w:themeColor="text1"/>
          <w:sz w:val="28"/>
          <w:szCs w:val="28"/>
        </w:rPr>
        <w:t>учреждения</w:t>
      </w:r>
      <w:r w:rsidR="009B2905">
        <w:rPr>
          <w:b w:val="0"/>
          <w:color w:val="000000" w:themeColor="text1"/>
          <w:sz w:val="28"/>
          <w:szCs w:val="28"/>
        </w:rPr>
        <w:t>;</w:t>
      </w:r>
      <w:r w:rsidR="00FE1B1B" w:rsidRPr="001A4A7E">
        <w:rPr>
          <w:b w:val="0"/>
          <w:color w:val="000000" w:themeColor="text1"/>
          <w:sz w:val="28"/>
          <w:szCs w:val="28"/>
        </w:rPr>
        <w:t xml:space="preserve"> </w:t>
      </w:r>
      <w:r w:rsidR="000E72CB" w:rsidRPr="001A4A7E">
        <w:rPr>
          <w:b w:val="0"/>
          <w:color w:val="000000" w:themeColor="text1"/>
          <w:sz w:val="28"/>
          <w:szCs w:val="28"/>
        </w:rPr>
        <w:t>школ города</w:t>
      </w:r>
      <w:r w:rsidR="009B2905">
        <w:rPr>
          <w:b w:val="0"/>
          <w:color w:val="000000" w:themeColor="text1"/>
          <w:sz w:val="28"/>
          <w:szCs w:val="28"/>
        </w:rPr>
        <w:t>:</w:t>
      </w:r>
      <w:r w:rsidR="000E72CB" w:rsidRPr="001A4A7E">
        <w:rPr>
          <w:b w:val="0"/>
          <w:color w:val="000000" w:themeColor="text1"/>
          <w:sz w:val="28"/>
          <w:szCs w:val="28"/>
        </w:rPr>
        <w:t xml:space="preserve"> «ПСОШ №3», «Печорская гимназия», «Лингвистическая гимназия»</w:t>
      </w:r>
      <w:r w:rsidR="009B2905">
        <w:rPr>
          <w:b w:val="0"/>
          <w:color w:val="000000" w:themeColor="text1"/>
          <w:sz w:val="28"/>
          <w:szCs w:val="28"/>
        </w:rPr>
        <w:t>;</w:t>
      </w:r>
      <w:r w:rsidR="00FE1B1B" w:rsidRPr="001A4A7E">
        <w:rPr>
          <w:b w:val="0"/>
          <w:color w:val="000000" w:themeColor="text1"/>
          <w:sz w:val="28"/>
          <w:szCs w:val="28"/>
        </w:rPr>
        <w:t xml:space="preserve"> </w:t>
      </w:r>
      <w:r w:rsidR="000E72CB" w:rsidRPr="001A4A7E">
        <w:rPr>
          <w:b w:val="0"/>
          <w:color w:val="000000" w:themeColor="text1"/>
          <w:sz w:val="28"/>
          <w:szCs w:val="28"/>
          <w:shd w:val="clear" w:color="auto" w:fill="FFFFFF"/>
        </w:rPr>
        <w:t>МБОУ ДО "Дворец творчества детей и молодежи Печорского района"</w:t>
      </w:r>
      <w:r w:rsidR="00FE1B1B" w:rsidRPr="001A4A7E">
        <w:rPr>
          <w:b w:val="0"/>
          <w:color w:val="000000" w:themeColor="text1"/>
          <w:sz w:val="28"/>
          <w:szCs w:val="28"/>
        </w:rPr>
        <w:t>,</w:t>
      </w:r>
      <w:r w:rsidR="001A4A7E" w:rsidRPr="001A4A7E">
        <w:rPr>
          <w:b w:val="0"/>
          <w:i/>
          <w:iCs/>
          <w:color w:val="000000" w:themeColor="text1"/>
          <w:sz w:val="28"/>
          <w:szCs w:val="28"/>
        </w:rPr>
        <w:t xml:space="preserve"> </w:t>
      </w:r>
      <w:r w:rsidR="001A4A7E" w:rsidRPr="001A4A7E">
        <w:rPr>
          <w:b w:val="0"/>
          <w:iCs/>
          <w:color w:val="000000" w:themeColor="text1"/>
          <w:sz w:val="28"/>
          <w:szCs w:val="28"/>
        </w:rPr>
        <w:t>МБОУ ДО «Печорская районная детско-юношеская спортивная школа»,</w:t>
      </w:r>
      <w:r w:rsidR="001A4A7E">
        <w:rPr>
          <w:b w:val="0"/>
          <w:iCs/>
          <w:color w:val="000000" w:themeColor="text1"/>
          <w:sz w:val="28"/>
          <w:szCs w:val="28"/>
        </w:rPr>
        <w:t xml:space="preserve"> </w:t>
      </w:r>
      <w:r w:rsidR="001A4A7E" w:rsidRPr="001A4A7E">
        <w:rPr>
          <w:b w:val="0"/>
          <w:iCs/>
          <w:color w:val="000000" w:themeColor="text1"/>
          <w:sz w:val="28"/>
          <w:szCs w:val="28"/>
        </w:rPr>
        <w:t xml:space="preserve">МБУК «Печорский районный центр культуры», </w:t>
      </w:r>
      <w:r w:rsidR="001A4A7E">
        <w:rPr>
          <w:b w:val="0"/>
          <w:iCs/>
          <w:color w:val="000000" w:themeColor="text1"/>
          <w:sz w:val="28"/>
          <w:szCs w:val="28"/>
        </w:rPr>
        <w:t xml:space="preserve"> </w:t>
      </w:r>
      <w:r w:rsidR="001A4A7E" w:rsidRPr="001A4A7E">
        <w:rPr>
          <w:b w:val="0"/>
          <w:color w:val="000000" w:themeColor="text1"/>
          <w:sz w:val="28"/>
          <w:szCs w:val="28"/>
        </w:rPr>
        <w:t>ГБУЗ  «Печорская районная больница»</w:t>
      </w:r>
      <w:r w:rsidR="001A4A7E">
        <w:rPr>
          <w:b w:val="0"/>
          <w:color w:val="000000" w:themeColor="text1"/>
          <w:sz w:val="28"/>
          <w:szCs w:val="28"/>
        </w:rPr>
        <w:t xml:space="preserve">, </w:t>
      </w:r>
      <w:r w:rsidR="005374FB">
        <w:rPr>
          <w:b w:val="0"/>
          <w:color w:val="000000" w:themeColor="text1"/>
          <w:sz w:val="28"/>
          <w:szCs w:val="28"/>
        </w:rPr>
        <w:t xml:space="preserve">ГБУЗ «Детская областная клиническая больница» (Консультативная поликлиника), </w:t>
      </w:r>
      <w:r w:rsidR="001A4A7E">
        <w:rPr>
          <w:b w:val="0"/>
          <w:color w:val="000000" w:themeColor="text1"/>
          <w:sz w:val="28"/>
          <w:szCs w:val="28"/>
        </w:rPr>
        <w:t xml:space="preserve">детские оздоровительные лагеря, ТО Печорского района, </w:t>
      </w:r>
      <w:r w:rsidR="006E06A8" w:rsidRPr="001A4A7E">
        <w:rPr>
          <w:b w:val="0"/>
          <w:color w:val="000000" w:themeColor="text1"/>
          <w:sz w:val="28"/>
          <w:szCs w:val="28"/>
        </w:rPr>
        <w:t>МО МВД России «Печорский»</w:t>
      </w:r>
      <w:r w:rsidR="000E72CB" w:rsidRPr="001A4A7E">
        <w:rPr>
          <w:b w:val="0"/>
          <w:color w:val="000000" w:themeColor="text1"/>
          <w:sz w:val="28"/>
          <w:szCs w:val="28"/>
        </w:rPr>
        <w:t>, ПДН МО МВД «Печорский»</w:t>
      </w:r>
      <w:r w:rsidR="00FE1B1B" w:rsidRPr="001A4A7E">
        <w:rPr>
          <w:b w:val="0"/>
          <w:color w:val="000000" w:themeColor="text1"/>
          <w:sz w:val="28"/>
          <w:szCs w:val="28"/>
        </w:rPr>
        <w:t xml:space="preserve">  и КДН</w:t>
      </w:r>
      <w:r w:rsidR="000E72CB" w:rsidRPr="001A4A7E">
        <w:rPr>
          <w:b w:val="0"/>
          <w:color w:val="000000" w:themeColor="text1"/>
          <w:sz w:val="28"/>
          <w:szCs w:val="28"/>
        </w:rPr>
        <w:t xml:space="preserve"> </w:t>
      </w:r>
      <w:r w:rsidR="00FE1B1B" w:rsidRPr="001A4A7E">
        <w:rPr>
          <w:b w:val="0"/>
          <w:color w:val="000000" w:themeColor="text1"/>
          <w:sz w:val="28"/>
          <w:szCs w:val="28"/>
        </w:rPr>
        <w:t>и</w:t>
      </w:r>
      <w:r w:rsidR="000E72CB" w:rsidRPr="001A4A7E">
        <w:rPr>
          <w:b w:val="0"/>
          <w:color w:val="000000" w:themeColor="text1"/>
          <w:sz w:val="28"/>
          <w:szCs w:val="28"/>
        </w:rPr>
        <w:t xml:space="preserve"> </w:t>
      </w:r>
      <w:r w:rsidR="00FE1B1B" w:rsidRPr="001A4A7E">
        <w:rPr>
          <w:b w:val="0"/>
          <w:color w:val="000000" w:themeColor="text1"/>
          <w:sz w:val="28"/>
          <w:szCs w:val="28"/>
        </w:rPr>
        <w:t>ЗП</w:t>
      </w:r>
      <w:r w:rsidR="001A4A7E">
        <w:rPr>
          <w:b w:val="0"/>
          <w:color w:val="000000" w:themeColor="text1"/>
          <w:sz w:val="28"/>
          <w:szCs w:val="28"/>
        </w:rPr>
        <w:t>.</w:t>
      </w:r>
    </w:p>
    <w:p w:rsidR="00F05847" w:rsidRPr="00622C1D" w:rsidRDefault="00F05847" w:rsidP="00456B79">
      <w:pPr>
        <w:jc w:val="both"/>
        <w:rPr>
          <w:sz w:val="28"/>
          <w:szCs w:val="28"/>
        </w:rPr>
      </w:pPr>
    </w:p>
    <w:p w:rsidR="00FE1B1B" w:rsidRPr="00622C1D" w:rsidRDefault="006D7636" w:rsidP="00FE1B1B">
      <w:pPr>
        <w:jc w:val="both"/>
        <w:rPr>
          <w:sz w:val="28"/>
          <w:szCs w:val="28"/>
        </w:rPr>
      </w:pPr>
      <w:r w:rsidRPr="00622C1D">
        <w:rPr>
          <w:sz w:val="28"/>
          <w:szCs w:val="28"/>
        </w:rPr>
        <w:t xml:space="preserve">2. </w:t>
      </w:r>
      <w:r w:rsidR="00F05847" w:rsidRPr="00622C1D">
        <w:rPr>
          <w:sz w:val="28"/>
          <w:szCs w:val="28"/>
        </w:rPr>
        <w:t>П</w:t>
      </w:r>
      <w:r w:rsidR="00FE1B1B" w:rsidRPr="00622C1D">
        <w:rPr>
          <w:sz w:val="28"/>
          <w:szCs w:val="28"/>
        </w:rPr>
        <w:t>овышение уровня воспитательно-профилактической работы с воспитанниками через:</w:t>
      </w:r>
    </w:p>
    <w:p w:rsidR="00FE1B1B" w:rsidRPr="00622C1D" w:rsidRDefault="00FE1B1B" w:rsidP="00F05847">
      <w:pPr>
        <w:numPr>
          <w:ilvl w:val="0"/>
          <w:numId w:val="4"/>
        </w:numPr>
        <w:jc w:val="both"/>
        <w:rPr>
          <w:sz w:val="28"/>
          <w:szCs w:val="28"/>
        </w:rPr>
      </w:pPr>
      <w:r w:rsidRPr="00622C1D">
        <w:rPr>
          <w:sz w:val="28"/>
          <w:szCs w:val="28"/>
        </w:rPr>
        <w:t>выявление воспитанников, склонных к нарушению дисциплины, асоциальным нормам поведения, отстающих в учебе</w:t>
      </w:r>
      <w:r w:rsidR="00A73BDF" w:rsidRPr="00622C1D">
        <w:rPr>
          <w:sz w:val="28"/>
          <w:szCs w:val="28"/>
        </w:rPr>
        <w:t>;</w:t>
      </w:r>
    </w:p>
    <w:p w:rsidR="00FE1B1B" w:rsidRPr="00622C1D" w:rsidRDefault="00FE1B1B" w:rsidP="00F05847">
      <w:pPr>
        <w:numPr>
          <w:ilvl w:val="0"/>
          <w:numId w:val="4"/>
        </w:numPr>
        <w:jc w:val="both"/>
        <w:rPr>
          <w:sz w:val="28"/>
          <w:szCs w:val="28"/>
        </w:rPr>
      </w:pPr>
      <w:r w:rsidRPr="00622C1D">
        <w:rPr>
          <w:sz w:val="28"/>
          <w:szCs w:val="28"/>
        </w:rPr>
        <w:t>определение причин отклонения в поведении</w:t>
      </w:r>
      <w:r w:rsidR="0099068B">
        <w:rPr>
          <w:sz w:val="28"/>
          <w:szCs w:val="28"/>
        </w:rPr>
        <w:t>,</w:t>
      </w:r>
      <w:r w:rsidRPr="00622C1D">
        <w:rPr>
          <w:sz w:val="28"/>
          <w:szCs w:val="28"/>
        </w:rPr>
        <w:t xml:space="preserve"> нравственном развитии и индивидуальных психологических особенностей выявленных воспитанников</w:t>
      </w:r>
      <w:r w:rsidR="00A73BDF" w:rsidRPr="00622C1D">
        <w:rPr>
          <w:sz w:val="28"/>
          <w:szCs w:val="28"/>
        </w:rPr>
        <w:t>;</w:t>
      </w:r>
    </w:p>
    <w:p w:rsidR="00FE1B1B" w:rsidRPr="00622C1D" w:rsidRDefault="00FE1B1B" w:rsidP="00F05847">
      <w:pPr>
        <w:numPr>
          <w:ilvl w:val="0"/>
          <w:numId w:val="4"/>
        </w:numPr>
        <w:jc w:val="both"/>
        <w:rPr>
          <w:sz w:val="28"/>
          <w:szCs w:val="28"/>
        </w:rPr>
      </w:pPr>
      <w:r w:rsidRPr="00622C1D">
        <w:rPr>
          <w:sz w:val="28"/>
          <w:szCs w:val="28"/>
        </w:rPr>
        <w:t>составление плана педагогической коррекции личности</w:t>
      </w:r>
      <w:r w:rsidR="00A73BDF" w:rsidRPr="00622C1D">
        <w:rPr>
          <w:sz w:val="28"/>
          <w:szCs w:val="28"/>
        </w:rPr>
        <w:t>.</w:t>
      </w:r>
    </w:p>
    <w:p w:rsidR="00FE1B1B" w:rsidRPr="00622C1D" w:rsidRDefault="00FE1B1B" w:rsidP="001A4A7E">
      <w:pPr>
        <w:spacing w:line="276" w:lineRule="auto"/>
        <w:jc w:val="both"/>
        <w:rPr>
          <w:sz w:val="28"/>
          <w:szCs w:val="28"/>
        </w:rPr>
      </w:pPr>
      <w:r w:rsidRPr="00622C1D">
        <w:rPr>
          <w:sz w:val="28"/>
          <w:szCs w:val="28"/>
        </w:rPr>
        <w:t xml:space="preserve">3.   </w:t>
      </w:r>
      <w:r w:rsidR="00F05847" w:rsidRPr="00622C1D">
        <w:rPr>
          <w:sz w:val="28"/>
          <w:szCs w:val="28"/>
        </w:rPr>
        <w:t>О</w:t>
      </w:r>
      <w:r w:rsidR="00FF6D35" w:rsidRPr="00622C1D">
        <w:rPr>
          <w:sz w:val="28"/>
          <w:szCs w:val="28"/>
        </w:rPr>
        <w:t>беспечение социальной защиты прав несовершеннолетних воспитанников</w:t>
      </w:r>
    </w:p>
    <w:p w:rsidR="00F05847" w:rsidRPr="00622C1D" w:rsidRDefault="00F05847" w:rsidP="001A4A7E">
      <w:pPr>
        <w:spacing w:line="276" w:lineRule="auto"/>
        <w:jc w:val="both"/>
        <w:rPr>
          <w:sz w:val="28"/>
          <w:szCs w:val="28"/>
        </w:rPr>
      </w:pPr>
      <w:r w:rsidRPr="00622C1D">
        <w:rPr>
          <w:sz w:val="28"/>
          <w:szCs w:val="28"/>
        </w:rPr>
        <w:t xml:space="preserve">4. </w:t>
      </w:r>
      <w:r w:rsidR="00964BCF">
        <w:rPr>
          <w:sz w:val="28"/>
          <w:szCs w:val="28"/>
        </w:rPr>
        <w:t xml:space="preserve">  </w:t>
      </w:r>
      <w:r w:rsidRPr="00622C1D">
        <w:rPr>
          <w:sz w:val="28"/>
          <w:szCs w:val="28"/>
        </w:rPr>
        <w:t>Формирование правовой грамотности подростков</w:t>
      </w:r>
    </w:p>
    <w:p w:rsidR="006860D0" w:rsidRPr="00622C1D" w:rsidRDefault="00F05847" w:rsidP="001A4A7E">
      <w:pPr>
        <w:spacing w:line="276" w:lineRule="auto"/>
        <w:jc w:val="both"/>
        <w:rPr>
          <w:sz w:val="28"/>
          <w:szCs w:val="28"/>
        </w:rPr>
      </w:pPr>
      <w:r w:rsidRPr="00622C1D">
        <w:rPr>
          <w:sz w:val="28"/>
          <w:szCs w:val="28"/>
        </w:rPr>
        <w:t xml:space="preserve">5. </w:t>
      </w:r>
      <w:r w:rsidR="00964BCF">
        <w:rPr>
          <w:sz w:val="28"/>
          <w:szCs w:val="28"/>
        </w:rPr>
        <w:t xml:space="preserve">  </w:t>
      </w:r>
      <w:r w:rsidRPr="00622C1D">
        <w:rPr>
          <w:sz w:val="28"/>
          <w:szCs w:val="28"/>
        </w:rPr>
        <w:t>П</w:t>
      </w:r>
      <w:r w:rsidR="006860D0" w:rsidRPr="00622C1D">
        <w:rPr>
          <w:sz w:val="28"/>
          <w:szCs w:val="28"/>
        </w:rPr>
        <w:t>рофилактика употребления ПАВ воспитанниками</w:t>
      </w:r>
    </w:p>
    <w:p w:rsidR="00FF6D35" w:rsidRPr="00622C1D" w:rsidRDefault="00F05847" w:rsidP="001A4A7E">
      <w:pPr>
        <w:spacing w:line="276" w:lineRule="auto"/>
        <w:jc w:val="both"/>
        <w:rPr>
          <w:sz w:val="28"/>
          <w:szCs w:val="28"/>
        </w:rPr>
      </w:pPr>
      <w:r w:rsidRPr="00622C1D">
        <w:rPr>
          <w:sz w:val="28"/>
          <w:szCs w:val="28"/>
        </w:rPr>
        <w:t>6.</w:t>
      </w:r>
      <w:r w:rsidR="00964BCF">
        <w:rPr>
          <w:sz w:val="28"/>
          <w:szCs w:val="28"/>
        </w:rPr>
        <w:t xml:space="preserve">   </w:t>
      </w:r>
      <w:r w:rsidRPr="00622C1D">
        <w:rPr>
          <w:sz w:val="28"/>
          <w:szCs w:val="28"/>
        </w:rPr>
        <w:t>П</w:t>
      </w:r>
      <w:r w:rsidR="00FF6D35" w:rsidRPr="00622C1D">
        <w:rPr>
          <w:sz w:val="28"/>
          <w:szCs w:val="28"/>
        </w:rPr>
        <w:t>обуждение  воспитанников к саморазвитию через</w:t>
      </w:r>
      <w:r w:rsidRPr="00622C1D">
        <w:rPr>
          <w:sz w:val="28"/>
          <w:szCs w:val="28"/>
        </w:rPr>
        <w:t>:</w:t>
      </w:r>
      <w:r w:rsidR="00FF6D35" w:rsidRPr="00622C1D">
        <w:rPr>
          <w:sz w:val="28"/>
          <w:szCs w:val="28"/>
        </w:rPr>
        <w:t xml:space="preserve"> </w:t>
      </w:r>
    </w:p>
    <w:p w:rsidR="00FF6D35" w:rsidRPr="00622C1D" w:rsidRDefault="00FF6D35" w:rsidP="00F05847">
      <w:pPr>
        <w:numPr>
          <w:ilvl w:val="0"/>
          <w:numId w:val="5"/>
        </w:numPr>
        <w:jc w:val="both"/>
        <w:rPr>
          <w:sz w:val="28"/>
          <w:szCs w:val="28"/>
        </w:rPr>
      </w:pPr>
      <w:r w:rsidRPr="00622C1D">
        <w:rPr>
          <w:sz w:val="28"/>
          <w:szCs w:val="28"/>
        </w:rPr>
        <w:t>организацию досуга</w:t>
      </w:r>
    </w:p>
    <w:p w:rsidR="00FF6D35" w:rsidRPr="00622C1D" w:rsidRDefault="00FF6D35" w:rsidP="00F05847">
      <w:pPr>
        <w:numPr>
          <w:ilvl w:val="0"/>
          <w:numId w:val="5"/>
        </w:numPr>
        <w:jc w:val="both"/>
        <w:rPr>
          <w:sz w:val="28"/>
          <w:szCs w:val="28"/>
        </w:rPr>
      </w:pPr>
      <w:r w:rsidRPr="00622C1D">
        <w:rPr>
          <w:sz w:val="28"/>
          <w:szCs w:val="28"/>
        </w:rPr>
        <w:t>развитие творческих интересов детей</w:t>
      </w:r>
    </w:p>
    <w:p w:rsidR="00FF6D35" w:rsidRPr="00622C1D" w:rsidRDefault="00FF6D35" w:rsidP="00F05847">
      <w:pPr>
        <w:numPr>
          <w:ilvl w:val="0"/>
          <w:numId w:val="5"/>
        </w:numPr>
        <w:jc w:val="both"/>
        <w:rPr>
          <w:sz w:val="28"/>
          <w:szCs w:val="28"/>
        </w:rPr>
      </w:pPr>
      <w:r w:rsidRPr="00622C1D">
        <w:rPr>
          <w:sz w:val="28"/>
          <w:szCs w:val="28"/>
        </w:rPr>
        <w:t>вовлечение в полезную социально-значимую деятельность</w:t>
      </w:r>
    </w:p>
    <w:p w:rsidR="00FF6D35" w:rsidRPr="00622C1D" w:rsidRDefault="00FF6D35" w:rsidP="00F05847">
      <w:pPr>
        <w:numPr>
          <w:ilvl w:val="0"/>
          <w:numId w:val="5"/>
        </w:numPr>
        <w:jc w:val="both"/>
        <w:rPr>
          <w:sz w:val="28"/>
          <w:szCs w:val="28"/>
        </w:rPr>
      </w:pPr>
      <w:r w:rsidRPr="00622C1D">
        <w:rPr>
          <w:sz w:val="28"/>
          <w:szCs w:val="28"/>
        </w:rPr>
        <w:t>формирование правовой грамот</w:t>
      </w:r>
      <w:r w:rsidR="006860D0" w:rsidRPr="00622C1D">
        <w:rPr>
          <w:sz w:val="28"/>
          <w:szCs w:val="28"/>
        </w:rPr>
        <w:t>ности подростков</w:t>
      </w:r>
    </w:p>
    <w:p w:rsidR="00FF6D35" w:rsidRPr="00622C1D" w:rsidRDefault="00FF6D35" w:rsidP="00F05847">
      <w:pPr>
        <w:numPr>
          <w:ilvl w:val="0"/>
          <w:numId w:val="5"/>
        </w:numPr>
        <w:jc w:val="both"/>
        <w:rPr>
          <w:sz w:val="28"/>
          <w:szCs w:val="28"/>
        </w:rPr>
      </w:pPr>
      <w:r w:rsidRPr="00622C1D">
        <w:rPr>
          <w:sz w:val="28"/>
          <w:szCs w:val="28"/>
        </w:rPr>
        <w:t>повышение их самосознания</w:t>
      </w:r>
      <w:r w:rsidR="006860D0" w:rsidRPr="00622C1D">
        <w:rPr>
          <w:sz w:val="28"/>
          <w:szCs w:val="28"/>
        </w:rPr>
        <w:t xml:space="preserve"> воспитанников.</w:t>
      </w:r>
    </w:p>
    <w:p w:rsidR="00456B79" w:rsidRPr="00622C1D" w:rsidRDefault="00A73BDF" w:rsidP="006860D0">
      <w:pPr>
        <w:jc w:val="both"/>
        <w:rPr>
          <w:sz w:val="28"/>
          <w:szCs w:val="28"/>
        </w:rPr>
      </w:pPr>
      <w:r w:rsidRPr="00622C1D">
        <w:rPr>
          <w:sz w:val="28"/>
          <w:szCs w:val="28"/>
          <w:u w:val="single"/>
        </w:rPr>
        <w:t xml:space="preserve">Авторский коллектив: </w:t>
      </w:r>
      <w:r w:rsidR="00E30229" w:rsidRPr="00622C1D">
        <w:rPr>
          <w:sz w:val="28"/>
          <w:szCs w:val="28"/>
        </w:rPr>
        <w:t xml:space="preserve">директор </w:t>
      </w:r>
      <w:r w:rsidR="00E30229">
        <w:rPr>
          <w:sz w:val="28"/>
          <w:szCs w:val="28"/>
        </w:rPr>
        <w:t>Центра</w:t>
      </w:r>
      <w:r w:rsidR="00E30229" w:rsidRPr="00622C1D">
        <w:rPr>
          <w:sz w:val="28"/>
          <w:szCs w:val="28"/>
        </w:rPr>
        <w:t xml:space="preserve"> </w:t>
      </w:r>
      <w:r w:rsidRPr="00622C1D">
        <w:rPr>
          <w:sz w:val="28"/>
          <w:szCs w:val="28"/>
        </w:rPr>
        <w:t xml:space="preserve">Печникова </w:t>
      </w:r>
      <w:r w:rsidR="004949A0">
        <w:rPr>
          <w:sz w:val="28"/>
          <w:szCs w:val="28"/>
        </w:rPr>
        <w:t>Г.А</w:t>
      </w:r>
      <w:r w:rsidRPr="00622C1D">
        <w:rPr>
          <w:sz w:val="28"/>
          <w:szCs w:val="28"/>
        </w:rPr>
        <w:t xml:space="preserve">., </w:t>
      </w:r>
      <w:r w:rsidR="00E30229">
        <w:rPr>
          <w:sz w:val="28"/>
          <w:szCs w:val="28"/>
        </w:rPr>
        <w:t xml:space="preserve">заместитель директора </w:t>
      </w:r>
      <w:r w:rsidR="004949A0">
        <w:rPr>
          <w:sz w:val="28"/>
          <w:szCs w:val="28"/>
        </w:rPr>
        <w:t xml:space="preserve">Орлова Л.Г., </w:t>
      </w:r>
      <w:r w:rsidR="00E30229">
        <w:rPr>
          <w:sz w:val="28"/>
          <w:szCs w:val="28"/>
        </w:rPr>
        <w:t>заведующий отделением длительного пребывания</w:t>
      </w:r>
      <w:r w:rsidR="00E30229" w:rsidRPr="00622C1D">
        <w:rPr>
          <w:sz w:val="28"/>
          <w:szCs w:val="28"/>
        </w:rPr>
        <w:t xml:space="preserve"> </w:t>
      </w:r>
      <w:r w:rsidRPr="00622C1D">
        <w:rPr>
          <w:sz w:val="28"/>
          <w:szCs w:val="28"/>
        </w:rPr>
        <w:t xml:space="preserve">Шумилова Т.В., </w:t>
      </w:r>
      <w:r w:rsidR="00E30229" w:rsidRPr="00622C1D">
        <w:rPr>
          <w:sz w:val="28"/>
          <w:szCs w:val="28"/>
        </w:rPr>
        <w:t>педагог-организатор</w:t>
      </w:r>
      <w:r w:rsidR="00E30229">
        <w:rPr>
          <w:sz w:val="28"/>
          <w:szCs w:val="28"/>
        </w:rPr>
        <w:t xml:space="preserve"> </w:t>
      </w:r>
      <w:r w:rsidR="0020089D">
        <w:rPr>
          <w:sz w:val="28"/>
          <w:szCs w:val="28"/>
        </w:rPr>
        <w:t>Кочеткова Е.И</w:t>
      </w:r>
      <w:r w:rsidRPr="00622C1D">
        <w:rPr>
          <w:sz w:val="28"/>
          <w:szCs w:val="28"/>
        </w:rPr>
        <w:t xml:space="preserve">., </w:t>
      </w:r>
      <w:r w:rsidR="00E30229" w:rsidRPr="00622C1D">
        <w:rPr>
          <w:sz w:val="28"/>
          <w:szCs w:val="28"/>
        </w:rPr>
        <w:t xml:space="preserve">член Совета профилактики </w:t>
      </w:r>
      <w:r w:rsidR="00E30229">
        <w:rPr>
          <w:sz w:val="28"/>
          <w:szCs w:val="28"/>
        </w:rPr>
        <w:t>Центра</w:t>
      </w:r>
      <w:r w:rsidR="00E30229" w:rsidRPr="00622C1D">
        <w:rPr>
          <w:sz w:val="28"/>
          <w:szCs w:val="28"/>
        </w:rPr>
        <w:t xml:space="preserve"> </w:t>
      </w:r>
      <w:r w:rsidR="00E30229">
        <w:rPr>
          <w:sz w:val="28"/>
          <w:szCs w:val="28"/>
        </w:rPr>
        <w:t>Вальчишен В.И.</w:t>
      </w:r>
    </w:p>
    <w:p w:rsidR="00F05847" w:rsidRPr="00622C1D" w:rsidRDefault="00F05847" w:rsidP="006860D0">
      <w:pPr>
        <w:jc w:val="both"/>
        <w:rPr>
          <w:sz w:val="28"/>
          <w:szCs w:val="28"/>
          <w:u w:val="single"/>
        </w:rPr>
      </w:pPr>
      <w:r w:rsidRPr="00622C1D">
        <w:rPr>
          <w:sz w:val="28"/>
          <w:szCs w:val="28"/>
          <w:u w:val="single"/>
        </w:rPr>
        <w:t>Содержание программы:</w:t>
      </w:r>
    </w:p>
    <w:p w:rsidR="00F05847" w:rsidRPr="00622C1D" w:rsidRDefault="00F05847" w:rsidP="006860D0">
      <w:pPr>
        <w:jc w:val="both"/>
        <w:rPr>
          <w:sz w:val="28"/>
          <w:szCs w:val="28"/>
        </w:rPr>
      </w:pPr>
      <w:r w:rsidRPr="00622C1D">
        <w:rPr>
          <w:sz w:val="28"/>
          <w:szCs w:val="28"/>
        </w:rPr>
        <w:t>Программа содержит 4 блока:</w:t>
      </w:r>
    </w:p>
    <w:p w:rsidR="00F05847" w:rsidRPr="00622C1D" w:rsidRDefault="00F05847" w:rsidP="00F05847">
      <w:pPr>
        <w:numPr>
          <w:ilvl w:val="0"/>
          <w:numId w:val="6"/>
        </w:numPr>
        <w:jc w:val="both"/>
        <w:rPr>
          <w:sz w:val="28"/>
          <w:szCs w:val="28"/>
        </w:rPr>
      </w:pPr>
      <w:r w:rsidRPr="00622C1D">
        <w:rPr>
          <w:sz w:val="28"/>
          <w:szCs w:val="28"/>
        </w:rPr>
        <w:lastRenderedPageBreak/>
        <w:t>Организационная работа</w:t>
      </w:r>
    </w:p>
    <w:p w:rsidR="00F05847" w:rsidRPr="00622C1D" w:rsidRDefault="00F05847" w:rsidP="00F05847">
      <w:pPr>
        <w:numPr>
          <w:ilvl w:val="0"/>
          <w:numId w:val="6"/>
        </w:numPr>
        <w:jc w:val="both"/>
        <w:rPr>
          <w:sz w:val="28"/>
          <w:szCs w:val="28"/>
        </w:rPr>
      </w:pPr>
      <w:r w:rsidRPr="00622C1D">
        <w:rPr>
          <w:sz w:val="28"/>
          <w:szCs w:val="28"/>
        </w:rPr>
        <w:t>Диагностическая работа</w:t>
      </w:r>
    </w:p>
    <w:p w:rsidR="00F05847" w:rsidRPr="00622C1D" w:rsidRDefault="00F05847" w:rsidP="00F05847">
      <w:pPr>
        <w:numPr>
          <w:ilvl w:val="0"/>
          <w:numId w:val="6"/>
        </w:numPr>
        <w:jc w:val="both"/>
        <w:rPr>
          <w:sz w:val="28"/>
          <w:szCs w:val="28"/>
        </w:rPr>
      </w:pPr>
      <w:r w:rsidRPr="00622C1D">
        <w:rPr>
          <w:sz w:val="28"/>
          <w:szCs w:val="28"/>
        </w:rPr>
        <w:t xml:space="preserve">Предупредительно-профилактическая работа с воспитанниками </w:t>
      </w:r>
      <w:r w:rsidR="006E06A8">
        <w:rPr>
          <w:sz w:val="28"/>
          <w:szCs w:val="28"/>
        </w:rPr>
        <w:t>учреждения.</w:t>
      </w:r>
    </w:p>
    <w:p w:rsidR="00F05847" w:rsidRPr="00622C1D" w:rsidRDefault="00F05847" w:rsidP="00F05847">
      <w:pPr>
        <w:numPr>
          <w:ilvl w:val="0"/>
          <w:numId w:val="6"/>
        </w:numPr>
        <w:jc w:val="both"/>
        <w:rPr>
          <w:sz w:val="28"/>
          <w:szCs w:val="28"/>
        </w:rPr>
      </w:pPr>
      <w:r w:rsidRPr="00622C1D">
        <w:rPr>
          <w:sz w:val="28"/>
          <w:szCs w:val="28"/>
        </w:rPr>
        <w:t>Индивидуальная работа с подростками с девиантным поведением</w:t>
      </w:r>
    </w:p>
    <w:p w:rsidR="00F05847" w:rsidRPr="00622C1D" w:rsidRDefault="00F05847" w:rsidP="00F05847">
      <w:pPr>
        <w:jc w:val="both"/>
        <w:rPr>
          <w:sz w:val="28"/>
          <w:szCs w:val="28"/>
        </w:rPr>
      </w:pPr>
    </w:p>
    <w:p w:rsidR="00E94DD7" w:rsidRPr="00622C1D" w:rsidRDefault="00F05847" w:rsidP="006860D0">
      <w:pPr>
        <w:jc w:val="both"/>
        <w:rPr>
          <w:sz w:val="28"/>
          <w:szCs w:val="28"/>
          <w:u w:val="single"/>
        </w:rPr>
      </w:pPr>
      <w:r w:rsidRPr="00622C1D">
        <w:rPr>
          <w:sz w:val="28"/>
          <w:szCs w:val="28"/>
          <w:u w:val="single"/>
        </w:rPr>
        <w:t>Ожидаемые результаты реализации п</w:t>
      </w:r>
      <w:r w:rsidR="00E94DD7" w:rsidRPr="00622C1D">
        <w:rPr>
          <w:sz w:val="28"/>
          <w:szCs w:val="28"/>
          <w:u w:val="single"/>
        </w:rPr>
        <w:t xml:space="preserve">рограммы: </w:t>
      </w:r>
    </w:p>
    <w:p w:rsidR="00F05847" w:rsidRPr="00622C1D" w:rsidRDefault="00F05847" w:rsidP="006860D0">
      <w:pPr>
        <w:jc w:val="both"/>
        <w:rPr>
          <w:sz w:val="28"/>
          <w:szCs w:val="28"/>
          <w:u w:val="single"/>
        </w:rPr>
      </w:pPr>
    </w:p>
    <w:p w:rsidR="00F05847" w:rsidRPr="00622C1D" w:rsidRDefault="00F05847" w:rsidP="00F05847">
      <w:pPr>
        <w:numPr>
          <w:ilvl w:val="0"/>
          <w:numId w:val="7"/>
        </w:numPr>
        <w:jc w:val="both"/>
        <w:rPr>
          <w:sz w:val="28"/>
          <w:szCs w:val="28"/>
        </w:rPr>
      </w:pPr>
      <w:r w:rsidRPr="00622C1D">
        <w:rPr>
          <w:sz w:val="28"/>
          <w:szCs w:val="28"/>
        </w:rPr>
        <w:t>Создание условий для психолого-пед</w:t>
      </w:r>
      <w:r w:rsidR="005C4E95" w:rsidRPr="00622C1D">
        <w:rPr>
          <w:sz w:val="28"/>
          <w:szCs w:val="28"/>
        </w:rPr>
        <w:t>а</w:t>
      </w:r>
      <w:r w:rsidRPr="00622C1D">
        <w:rPr>
          <w:sz w:val="28"/>
          <w:szCs w:val="28"/>
        </w:rPr>
        <w:t>гогической, медицинской, правовой поддержки  и реабилитации воспитанников</w:t>
      </w:r>
      <w:r w:rsidR="005C4E95" w:rsidRPr="00622C1D">
        <w:rPr>
          <w:sz w:val="28"/>
          <w:szCs w:val="28"/>
        </w:rPr>
        <w:t>.</w:t>
      </w:r>
    </w:p>
    <w:p w:rsidR="001A1821" w:rsidRPr="00622C1D" w:rsidRDefault="001A1821" w:rsidP="00F05847">
      <w:pPr>
        <w:numPr>
          <w:ilvl w:val="0"/>
          <w:numId w:val="7"/>
        </w:numPr>
        <w:jc w:val="both"/>
        <w:rPr>
          <w:sz w:val="28"/>
          <w:szCs w:val="28"/>
        </w:rPr>
      </w:pPr>
      <w:r w:rsidRPr="00622C1D">
        <w:rPr>
          <w:sz w:val="28"/>
          <w:szCs w:val="28"/>
        </w:rPr>
        <w:t xml:space="preserve">Улучшение взаимодействия </w:t>
      </w:r>
      <w:r w:rsidR="00A850FE">
        <w:rPr>
          <w:sz w:val="28"/>
          <w:szCs w:val="28"/>
        </w:rPr>
        <w:t>Центра</w:t>
      </w:r>
      <w:r w:rsidR="005C4E95" w:rsidRPr="00622C1D">
        <w:rPr>
          <w:sz w:val="28"/>
          <w:szCs w:val="28"/>
        </w:rPr>
        <w:t xml:space="preserve"> </w:t>
      </w:r>
      <w:r w:rsidRPr="00622C1D">
        <w:rPr>
          <w:sz w:val="28"/>
          <w:szCs w:val="28"/>
        </w:rPr>
        <w:t xml:space="preserve"> и социальных партнеров по вопросам профилактики правонарушений</w:t>
      </w:r>
      <w:r w:rsidR="0099068B">
        <w:rPr>
          <w:sz w:val="28"/>
          <w:szCs w:val="28"/>
        </w:rPr>
        <w:t>, предупреждения самовольных уходов.</w:t>
      </w:r>
    </w:p>
    <w:p w:rsidR="006860D0" w:rsidRPr="00622C1D" w:rsidRDefault="001A1821" w:rsidP="00F05847">
      <w:pPr>
        <w:numPr>
          <w:ilvl w:val="0"/>
          <w:numId w:val="7"/>
        </w:numPr>
        <w:jc w:val="both"/>
        <w:rPr>
          <w:sz w:val="28"/>
          <w:szCs w:val="28"/>
        </w:rPr>
      </w:pPr>
      <w:r w:rsidRPr="00622C1D">
        <w:rPr>
          <w:sz w:val="28"/>
          <w:szCs w:val="28"/>
        </w:rPr>
        <w:t>П</w:t>
      </w:r>
      <w:r w:rsidR="00E94DD7" w:rsidRPr="00622C1D">
        <w:rPr>
          <w:sz w:val="28"/>
          <w:szCs w:val="28"/>
        </w:rPr>
        <w:t>овышение эффективности воспитательно-профилактической работы</w:t>
      </w:r>
      <w:r w:rsidR="005C4E95" w:rsidRPr="00622C1D">
        <w:rPr>
          <w:sz w:val="28"/>
          <w:szCs w:val="28"/>
        </w:rPr>
        <w:t>.</w:t>
      </w:r>
    </w:p>
    <w:p w:rsidR="00E94DD7" w:rsidRPr="00622C1D" w:rsidRDefault="00E94DD7" w:rsidP="00F05847">
      <w:pPr>
        <w:numPr>
          <w:ilvl w:val="0"/>
          <w:numId w:val="7"/>
        </w:numPr>
        <w:jc w:val="both"/>
        <w:rPr>
          <w:sz w:val="28"/>
          <w:szCs w:val="28"/>
        </w:rPr>
      </w:pPr>
      <w:r w:rsidRPr="00622C1D">
        <w:rPr>
          <w:sz w:val="28"/>
          <w:szCs w:val="28"/>
        </w:rPr>
        <w:t xml:space="preserve">Снижение количества правонарушений воспитанников </w:t>
      </w:r>
      <w:r w:rsidR="00A850FE">
        <w:rPr>
          <w:sz w:val="28"/>
          <w:szCs w:val="28"/>
        </w:rPr>
        <w:t>учреждения</w:t>
      </w:r>
      <w:r w:rsidR="005C4E95" w:rsidRPr="00622C1D">
        <w:rPr>
          <w:sz w:val="28"/>
          <w:szCs w:val="28"/>
        </w:rPr>
        <w:t>.</w:t>
      </w:r>
    </w:p>
    <w:p w:rsidR="00E94DD7" w:rsidRDefault="00E94DD7" w:rsidP="00F05847">
      <w:pPr>
        <w:numPr>
          <w:ilvl w:val="0"/>
          <w:numId w:val="7"/>
        </w:numPr>
        <w:jc w:val="both"/>
        <w:rPr>
          <w:sz w:val="28"/>
          <w:szCs w:val="28"/>
        </w:rPr>
      </w:pPr>
      <w:r w:rsidRPr="00622C1D">
        <w:rPr>
          <w:sz w:val="28"/>
          <w:szCs w:val="28"/>
        </w:rPr>
        <w:t xml:space="preserve">Формирование устойчивого позитивного отношения </w:t>
      </w:r>
      <w:r w:rsidR="001A1821" w:rsidRPr="00622C1D">
        <w:rPr>
          <w:sz w:val="28"/>
          <w:szCs w:val="28"/>
        </w:rPr>
        <w:t xml:space="preserve">у воспитанников </w:t>
      </w:r>
      <w:r w:rsidRPr="00622C1D">
        <w:rPr>
          <w:sz w:val="28"/>
          <w:szCs w:val="28"/>
        </w:rPr>
        <w:t>к здоровому образу жизни</w:t>
      </w:r>
      <w:r w:rsidR="001A1821" w:rsidRPr="00622C1D">
        <w:rPr>
          <w:sz w:val="28"/>
          <w:szCs w:val="28"/>
        </w:rPr>
        <w:t xml:space="preserve"> и законопослушному поведению.</w:t>
      </w:r>
    </w:p>
    <w:p w:rsidR="004949A0" w:rsidRPr="00622C1D" w:rsidRDefault="004949A0" w:rsidP="004949A0">
      <w:pPr>
        <w:jc w:val="both"/>
        <w:rPr>
          <w:sz w:val="28"/>
          <w:szCs w:val="28"/>
        </w:rPr>
      </w:pPr>
    </w:p>
    <w:p w:rsidR="00B57D9E" w:rsidRPr="00964BCF" w:rsidRDefault="001A1821" w:rsidP="00964BCF">
      <w:pPr>
        <w:numPr>
          <w:ilvl w:val="0"/>
          <w:numId w:val="2"/>
        </w:numPr>
        <w:ind w:left="540"/>
        <w:jc w:val="center"/>
        <w:rPr>
          <w:b/>
          <w:sz w:val="32"/>
          <w:szCs w:val="32"/>
        </w:rPr>
      </w:pPr>
      <w:r w:rsidRPr="00964BCF">
        <w:rPr>
          <w:b/>
          <w:sz w:val="32"/>
          <w:szCs w:val="32"/>
        </w:rPr>
        <w:t>Система мероприятий реализации программы.</w:t>
      </w:r>
      <w:r w:rsidR="00697DB8" w:rsidRPr="00964BCF">
        <w:rPr>
          <w:b/>
          <w:sz w:val="32"/>
          <w:szCs w:val="32"/>
        </w:rPr>
        <w:br/>
      </w:r>
    </w:p>
    <w:tbl>
      <w:tblPr>
        <w:tblStyle w:val="a3"/>
        <w:tblW w:w="10548" w:type="dxa"/>
        <w:tblLayout w:type="fixed"/>
        <w:tblLook w:val="01E0"/>
      </w:tblPr>
      <w:tblGrid>
        <w:gridCol w:w="666"/>
        <w:gridCol w:w="6285"/>
        <w:gridCol w:w="103"/>
        <w:gridCol w:w="34"/>
        <w:gridCol w:w="1384"/>
        <w:gridCol w:w="2076"/>
      </w:tblGrid>
      <w:tr w:rsidR="00A30A67" w:rsidRPr="00A30A67" w:rsidTr="005B23AA">
        <w:tc>
          <w:tcPr>
            <w:tcW w:w="666" w:type="dxa"/>
          </w:tcPr>
          <w:p w:rsidR="00A30A67" w:rsidRPr="00A30A67" w:rsidRDefault="00A30A67" w:rsidP="001A1821">
            <w:pPr>
              <w:jc w:val="center"/>
              <w:rPr>
                <w:sz w:val="28"/>
                <w:szCs w:val="28"/>
              </w:rPr>
            </w:pPr>
            <w:r w:rsidRPr="00A30A67">
              <w:rPr>
                <w:sz w:val="28"/>
                <w:szCs w:val="28"/>
              </w:rPr>
              <w:t>№ п/п</w:t>
            </w:r>
          </w:p>
        </w:tc>
        <w:tc>
          <w:tcPr>
            <w:tcW w:w="6285" w:type="dxa"/>
            <w:tcBorders>
              <w:right w:val="single" w:sz="4" w:space="0" w:color="auto"/>
            </w:tcBorders>
          </w:tcPr>
          <w:p w:rsidR="00A30A67" w:rsidRPr="00A30A67" w:rsidRDefault="00A30A67" w:rsidP="001A1821">
            <w:pPr>
              <w:jc w:val="center"/>
              <w:rPr>
                <w:sz w:val="28"/>
                <w:szCs w:val="28"/>
              </w:rPr>
            </w:pPr>
            <w:r w:rsidRPr="00A30A67">
              <w:rPr>
                <w:sz w:val="28"/>
                <w:szCs w:val="28"/>
              </w:rPr>
              <w:t>Мероприятие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0A67" w:rsidRPr="00A30A67" w:rsidRDefault="00A30A67" w:rsidP="001A1821">
            <w:pPr>
              <w:jc w:val="center"/>
              <w:rPr>
                <w:sz w:val="28"/>
                <w:szCs w:val="28"/>
              </w:rPr>
            </w:pPr>
            <w:r w:rsidRPr="00A30A67"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2076" w:type="dxa"/>
            <w:tcBorders>
              <w:left w:val="single" w:sz="4" w:space="0" w:color="auto"/>
            </w:tcBorders>
          </w:tcPr>
          <w:p w:rsidR="00A30A67" w:rsidRPr="00A30A67" w:rsidRDefault="00A30A67" w:rsidP="001A1821">
            <w:pPr>
              <w:jc w:val="center"/>
              <w:rPr>
                <w:sz w:val="28"/>
                <w:szCs w:val="28"/>
              </w:rPr>
            </w:pPr>
            <w:r w:rsidRPr="00A30A67">
              <w:rPr>
                <w:sz w:val="28"/>
                <w:szCs w:val="28"/>
              </w:rPr>
              <w:t xml:space="preserve">Исполнители </w:t>
            </w:r>
          </w:p>
        </w:tc>
      </w:tr>
      <w:tr w:rsidR="00671E88" w:rsidRPr="00A30A67" w:rsidTr="00B57D9E">
        <w:tc>
          <w:tcPr>
            <w:tcW w:w="10548" w:type="dxa"/>
            <w:gridSpan w:val="6"/>
          </w:tcPr>
          <w:p w:rsidR="00671E88" w:rsidRPr="001A48BB" w:rsidRDefault="001A48BB" w:rsidP="001A1821">
            <w:pPr>
              <w:jc w:val="center"/>
              <w:rPr>
                <w:b/>
                <w:sz w:val="28"/>
                <w:szCs w:val="28"/>
              </w:rPr>
            </w:pPr>
            <w:r w:rsidRPr="001A48BB">
              <w:rPr>
                <w:b/>
                <w:sz w:val="28"/>
                <w:szCs w:val="28"/>
              </w:rPr>
              <w:t xml:space="preserve">1. </w:t>
            </w:r>
            <w:r w:rsidR="000F2249" w:rsidRPr="001A48BB">
              <w:rPr>
                <w:b/>
                <w:sz w:val="28"/>
                <w:szCs w:val="28"/>
              </w:rPr>
              <w:t>Организационные мероприятия по координации действий органов и учреждений системы профилактики</w:t>
            </w:r>
          </w:p>
        </w:tc>
      </w:tr>
      <w:tr w:rsidR="007938EA" w:rsidRPr="00A30A67" w:rsidTr="005B23AA">
        <w:tc>
          <w:tcPr>
            <w:tcW w:w="666" w:type="dxa"/>
          </w:tcPr>
          <w:p w:rsidR="00671E88" w:rsidRPr="00A30A67" w:rsidRDefault="00671E88" w:rsidP="001A1821">
            <w:pPr>
              <w:jc w:val="center"/>
              <w:rPr>
                <w:sz w:val="28"/>
                <w:szCs w:val="28"/>
              </w:rPr>
            </w:pPr>
          </w:p>
          <w:p w:rsidR="00AE7D63" w:rsidRPr="00A30A67" w:rsidRDefault="00AE7D63" w:rsidP="001A1821">
            <w:pPr>
              <w:jc w:val="center"/>
              <w:rPr>
                <w:sz w:val="28"/>
                <w:szCs w:val="28"/>
              </w:rPr>
            </w:pPr>
            <w:r w:rsidRPr="00A30A67">
              <w:rPr>
                <w:sz w:val="28"/>
                <w:szCs w:val="28"/>
              </w:rPr>
              <w:t>1.</w:t>
            </w:r>
          </w:p>
        </w:tc>
        <w:tc>
          <w:tcPr>
            <w:tcW w:w="6422" w:type="dxa"/>
            <w:gridSpan w:val="3"/>
          </w:tcPr>
          <w:p w:rsidR="002A3A47" w:rsidRPr="00A30A67" w:rsidRDefault="002A3A47" w:rsidP="002A3A47">
            <w:pPr>
              <w:rPr>
                <w:sz w:val="28"/>
                <w:szCs w:val="28"/>
              </w:rPr>
            </w:pPr>
            <w:r w:rsidRPr="00A30A67">
              <w:rPr>
                <w:sz w:val="28"/>
                <w:szCs w:val="28"/>
              </w:rPr>
              <w:t>Составление совместных планов работы с</w:t>
            </w:r>
          </w:p>
          <w:p w:rsidR="00671E88" w:rsidRPr="00A30A67" w:rsidRDefault="002A3A47" w:rsidP="002A3A47">
            <w:pPr>
              <w:rPr>
                <w:sz w:val="28"/>
                <w:szCs w:val="28"/>
              </w:rPr>
            </w:pPr>
            <w:r w:rsidRPr="00A30A67">
              <w:rPr>
                <w:sz w:val="28"/>
                <w:szCs w:val="28"/>
              </w:rPr>
              <w:t>- ПДН</w:t>
            </w:r>
          </w:p>
          <w:p w:rsidR="002A3A47" w:rsidRPr="00A30A67" w:rsidRDefault="002A3A47" w:rsidP="002A3A47">
            <w:pPr>
              <w:rPr>
                <w:sz w:val="28"/>
                <w:szCs w:val="28"/>
              </w:rPr>
            </w:pPr>
            <w:r w:rsidRPr="00A30A67">
              <w:rPr>
                <w:sz w:val="28"/>
                <w:szCs w:val="28"/>
              </w:rPr>
              <w:t>-КДН</w:t>
            </w:r>
            <w:r w:rsidR="00B43E2D" w:rsidRPr="00A30A67">
              <w:rPr>
                <w:sz w:val="28"/>
                <w:szCs w:val="28"/>
              </w:rPr>
              <w:t xml:space="preserve"> </w:t>
            </w:r>
            <w:r w:rsidRPr="00A30A67">
              <w:rPr>
                <w:sz w:val="28"/>
                <w:szCs w:val="28"/>
              </w:rPr>
              <w:t>и</w:t>
            </w:r>
            <w:r w:rsidR="00B43E2D" w:rsidRPr="00A30A67">
              <w:rPr>
                <w:sz w:val="28"/>
                <w:szCs w:val="28"/>
              </w:rPr>
              <w:t xml:space="preserve"> </w:t>
            </w:r>
            <w:r w:rsidRPr="00A30A67">
              <w:rPr>
                <w:sz w:val="28"/>
                <w:szCs w:val="28"/>
              </w:rPr>
              <w:t>ЗП</w:t>
            </w:r>
          </w:p>
          <w:p w:rsidR="00E87F6E" w:rsidRPr="00A30A67" w:rsidRDefault="00E87F6E" w:rsidP="00A76FF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671E88" w:rsidRPr="00A30A67" w:rsidRDefault="00AE7D63" w:rsidP="001A1821">
            <w:pPr>
              <w:jc w:val="center"/>
              <w:rPr>
                <w:sz w:val="28"/>
                <w:szCs w:val="28"/>
              </w:rPr>
            </w:pPr>
            <w:r w:rsidRPr="00A30A67">
              <w:rPr>
                <w:sz w:val="28"/>
                <w:szCs w:val="28"/>
              </w:rPr>
              <w:t>сентябрь</w:t>
            </w:r>
          </w:p>
        </w:tc>
        <w:tc>
          <w:tcPr>
            <w:tcW w:w="2076" w:type="dxa"/>
          </w:tcPr>
          <w:p w:rsidR="00671E88" w:rsidRPr="00A30A67" w:rsidRDefault="00B24415" w:rsidP="00A850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5B23AA">
              <w:rPr>
                <w:sz w:val="28"/>
                <w:szCs w:val="28"/>
              </w:rPr>
              <w:t>дминистра</w:t>
            </w:r>
            <w:r w:rsidR="00A30A67">
              <w:rPr>
                <w:sz w:val="28"/>
                <w:szCs w:val="28"/>
              </w:rPr>
              <w:t xml:space="preserve">ция </w:t>
            </w:r>
            <w:r w:rsidR="00A850FE">
              <w:rPr>
                <w:sz w:val="28"/>
                <w:szCs w:val="28"/>
              </w:rPr>
              <w:t>Центра</w:t>
            </w:r>
          </w:p>
        </w:tc>
      </w:tr>
      <w:tr w:rsidR="007938EA" w:rsidRPr="00A30A67" w:rsidTr="005B23AA">
        <w:tc>
          <w:tcPr>
            <w:tcW w:w="666" w:type="dxa"/>
          </w:tcPr>
          <w:p w:rsidR="00671E88" w:rsidRPr="00A30A67" w:rsidRDefault="00AE7D63" w:rsidP="001A1821">
            <w:pPr>
              <w:jc w:val="center"/>
              <w:rPr>
                <w:sz w:val="28"/>
                <w:szCs w:val="28"/>
              </w:rPr>
            </w:pPr>
            <w:r w:rsidRPr="00A30A67">
              <w:rPr>
                <w:sz w:val="28"/>
                <w:szCs w:val="28"/>
              </w:rPr>
              <w:t>2.</w:t>
            </w:r>
          </w:p>
        </w:tc>
        <w:tc>
          <w:tcPr>
            <w:tcW w:w="6422" w:type="dxa"/>
            <w:gridSpan w:val="3"/>
          </w:tcPr>
          <w:p w:rsidR="00671E88" w:rsidRPr="00A30A67" w:rsidRDefault="008C6BF5" w:rsidP="00A76FFC">
            <w:pPr>
              <w:rPr>
                <w:sz w:val="28"/>
                <w:szCs w:val="28"/>
              </w:rPr>
            </w:pPr>
            <w:r w:rsidRPr="00A30A67">
              <w:rPr>
                <w:sz w:val="28"/>
                <w:szCs w:val="28"/>
              </w:rPr>
              <w:t>Организация и проведение заседаний</w:t>
            </w:r>
            <w:r w:rsidR="002A3A47" w:rsidRPr="00A30A67">
              <w:rPr>
                <w:sz w:val="28"/>
                <w:szCs w:val="28"/>
              </w:rPr>
              <w:t xml:space="preserve"> Совета профилактик</w:t>
            </w:r>
            <w:r w:rsidR="00A76FFC">
              <w:rPr>
                <w:sz w:val="28"/>
                <w:szCs w:val="28"/>
              </w:rPr>
              <w:t>и</w:t>
            </w:r>
            <w:r w:rsidR="002A3A47" w:rsidRPr="00A30A67">
              <w:rPr>
                <w:sz w:val="28"/>
                <w:szCs w:val="28"/>
              </w:rPr>
              <w:t xml:space="preserve"> правонарушений</w:t>
            </w:r>
            <w:r w:rsidR="0099068B">
              <w:rPr>
                <w:sz w:val="28"/>
                <w:szCs w:val="28"/>
              </w:rPr>
              <w:t>, самовольных уходов</w:t>
            </w:r>
            <w:r w:rsidR="002A3A47" w:rsidRPr="00A30A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4" w:type="dxa"/>
          </w:tcPr>
          <w:p w:rsidR="00671E88" w:rsidRPr="00A30A67" w:rsidRDefault="008C6BF5" w:rsidP="001A1821">
            <w:pPr>
              <w:jc w:val="center"/>
              <w:rPr>
                <w:sz w:val="36"/>
                <w:szCs w:val="36"/>
              </w:rPr>
            </w:pPr>
            <w:r w:rsidRPr="00A30A67">
              <w:rPr>
                <w:sz w:val="28"/>
                <w:szCs w:val="28"/>
              </w:rPr>
              <w:t>по плану</w:t>
            </w:r>
          </w:p>
        </w:tc>
        <w:tc>
          <w:tcPr>
            <w:tcW w:w="2076" w:type="dxa"/>
          </w:tcPr>
          <w:p w:rsidR="00671E88" w:rsidRDefault="00B24415" w:rsidP="001A1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A850FE">
              <w:rPr>
                <w:sz w:val="28"/>
                <w:szCs w:val="28"/>
              </w:rPr>
              <w:t>аведующий отделением длительного пребывания,</w:t>
            </w:r>
            <w:r w:rsidR="00DA4940">
              <w:rPr>
                <w:sz w:val="28"/>
                <w:szCs w:val="28"/>
              </w:rPr>
              <w:t xml:space="preserve"> </w:t>
            </w:r>
          </w:p>
          <w:p w:rsidR="00A30A67" w:rsidRDefault="00CA1003" w:rsidP="001A1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="00A30A67">
              <w:rPr>
                <w:sz w:val="28"/>
                <w:szCs w:val="28"/>
              </w:rPr>
              <w:t>психолог</w:t>
            </w:r>
            <w:r w:rsidR="00DA4940">
              <w:rPr>
                <w:sz w:val="28"/>
                <w:szCs w:val="28"/>
              </w:rPr>
              <w:t>,</w:t>
            </w:r>
          </w:p>
          <w:p w:rsidR="00A30A67" w:rsidRPr="00A30A67" w:rsidRDefault="00A30A67" w:rsidP="001A1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соц.педагог</w:t>
            </w:r>
          </w:p>
        </w:tc>
      </w:tr>
      <w:tr w:rsidR="007938EA" w:rsidRPr="00A30A67" w:rsidTr="005B23AA">
        <w:tc>
          <w:tcPr>
            <w:tcW w:w="666" w:type="dxa"/>
          </w:tcPr>
          <w:p w:rsidR="000F2249" w:rsidRPr="00A30A67" w:rsidRDefault="00AE7D63" w:rsidP="001A1821">
            <w:pPr>
              <w:jc w:val="center"/>
              <w:rPr>
                <w:sz w:val="28"/>
                <w:szCs w:val="28"/>
              </w:rPr>
            </w:pPr>
            <w:r w:rsidRPr="00A30A67">
              <w:rPr>
                <w:sz w:val="28"/>
                <w:szCs w:val="28"/>
              </w:rPr>
              <w:t>3.</w:t>
            </w:r>
          </w:p>
        </w:tc>
        <w:tc>
          <w:tcPr>
            <w:tcW w:w="6422" w:type="dxa"/>
            <w:gridSpan w:val="3"/>
          </w:tcPr>
          <w:p w:rsidR="000F2249" w:rsidRDefault="002A3A47" w:rsidP="00A850FE">
            <w:pPr>
              <w:jc w:val="both"/>
              <w:rPr>
                <w:sz w:val="28"/>
                <w:szCs w:val="28"/>
              </w:rPr>
            </w:pPr>
            <w:r w:rsidRPr="00A30A67">
              <w:rPr>
                <w:sz w:val="28"/>
                <w:szCs w:val="28"/>
              </w:rPr>
              <w:t xml:space="preserve">Планирование работы  в </w:t>
            </w:r>
            <w:r w:rsidR="00A850FE">
              <w:rPr>
                <w:sz w:val="28"/>
                <w:szCs w:val="28"/>
              </w:rPr>
              <w:t>учреждении</w:t>
            </w:r>
            <w:r w:rsidRPr="00A30A67">
              <w:rPr>
                <w:sz w:val="28"/>
                <w:szCs w:val="28"/>
              </w:rPr>
              <w:t xml:space="preserve"> по профилактике ПАВ</w:t>
            </w:r>
          </w:p>
          <w:p w:rsidR="006C2383" w:rsidRPr="00A30A67" w:rsidRDefault="002E09C8" w:rsidP="00A850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программы «Азбука здоровья»</w:t>
            </w:r>
            <w:r w:rsidR="006C2383">
              <w:rPr>
                <w:sz w:val="28"/>
                <w:szCs w:val="28"/>
              </w:rPr>
              <w:t xml:space="preserve"> Формирование стремления к здоровому образу жизни</w:t>
            </w:r>
          </w:p>
        </w:tc>
        <w:tc>
          <w:tcPr>
            <w:tcW w:w="1384" w:type="dxa"/>
          </w:tcPr>
          <w:p w:rsidR="000F2249" w:rsidRPr="00A30A67" w:rsidRDefault="008C6BF5" w:rsidP="001A1821">
            <w:pPr>
              <w:jc w:val="center"/>
              <w:rPr>
                <w:sz w:val="36"/>
                <w:szCs w:val="36"/>
              </w:rPr>
            </w:pPr>
            <w:r w:rsidRPr="00A30A67">
              <w:rPr>
                <w:sz w:val="28"/>
                <w:szCs w:val="28"/>
              </w:rPr>
              <w:t>сентябрь</w:t>
            </w:r>
          </w:p>
        </w:tc>
        <w:tc>
          <w:tcPr>
            <w:tcW w:w="2076" w:type="dxa"/>
          </w:tcPr>
          <w:p w:rsidR="00A30A67" w:rsidRDefault="00B24415" w:rsidP="00DA4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F7697">
              <w:rPr>
                <w:sz w:val="28"/>
                <w:szCs w:val="28"/>
              </w:rPr>
              <w:t>едагог-организатор</w:t>
            </w:r>
            <w:r w:rsidR="00DA4940">
              <w:rPr>
                <w:sz w:val="28"/>
                <w:szCs w:val="28"/>
              </w:rPr>
              <w:t>,</w:t>
            </w:r>
            <w:r w:rsidR="00DA4940" w:rsidRPr="00DA4940">
              <w:rPr>
                <w:sz w:val="28"/>
                <w:szCs w:val="28"/>
              </w:rPr>
              <w:t xml:space="preserve"> </w:t>
            </w:r>
            <w:r w:rsidR="002E09C8">
              <w:rPr>
                <w:sz w:val="28"/>
                <w:szCs w:val="28"/>
              </w:rPr>
              <w:t>библиотекарь</w:t>
            </w:r>
          </w:p>
          <w:p w:rsidR="000F2249" w:rsidRPr="00A30A67" w:rsidRDefault="00A30A67" w:rsidP="00A30A67">
            <w:pPr>
              <w:jc w:val="center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соц. педагог</w:t>
            </w:r>
          </w:p>
        </w:tc>
      </w:tr>
      <w:tr w:rsidR="007938EA" w:rsidRPr="00A30A67" w:rsidTr="005B23AA">
        <w:tc>
          <w:tcPr>
            <w:tcW w:w="666" w:type="dxa"/>
          </w:tcPr>
          <w:p w:rsidR="000F2249" w:rsidRPr="00A30A67" w:rsidRDefault="00AE7D63" w:rsidP="001A1821">
            <w:pPr>
              <w:jc w:val="center"/>
              <w:rPr>
                <w:sz w:val="28"/>
                <w:szCs w:val="28"/>
              </w:rPr>
            </w:pPr>
            <w:r w:rsidRPr="00A30A67">
              <w:rPr>
                <w:sz w:val="28"/>
                <w:szCs w:val="28"/>
              </w:rPr>
              <w:t>4.</w:t>
            </w:r>
          </w:p>
        </w:tc>
        <w:tc>
          <w:tcPr>
            <w:tcW w:w="6422" w:type="dxa"/>
            <w:gridSpan w:val="3"/>
          </w:tcPr>
          <w:p w:rsidR="000F2249" w:rsidRDefault="002A3A47" w:rsidP="00E46128">
            <w:pPr>
              <w:jc w:val="both"/>
              <w:rPr>
                <w:sz w:val="28"/>
                <w:szCs w:val="28"/>
              </w:rPr>
            </w:pPr>
            <w:r w:rsidRPr="00A30A67">
              <w:rPr>
                <w:sz w:val="28"/>
                <w:szCs w:val="28"/>
              </w:rPr>
              <w:t xml:space="preserve">Выявление и постановка на внутренний контроль </w:t>
            </w:r>
            <w:r w:rsidR="00AE7D63" w:rsidRPr="00A30A67">
              <w:rPr>
                <w:sz w:val="28"/>
                <w:szCs w:val="28"/>
              </w:rPr>
              <w:t>воспитанников, имеющих проблемы  в поведении, учебе, адаптации и т.п.</w:t>
            </w:r>
          </w:p>
          <w:p w:rsidR="006C2383" w:rsidRPr="00A30A67" w:rsidRDefault="006C2383" w:rsidP="00E461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антисоциального поведения.</w:t>
            </w:r>
          </w:p>
        </w:tc>
        <w:tc>
          <w:tcPr>
            <w:tcW w:w="1384" w:type="dxa"/>
          </w:tcPr>
          <w:p w:rsidR="000F2249" w:rsidRPr="00A30A67" w:rsidRDefault="008C6BF5" w:rsidP="001A1821">
            <w:pPr>
              <w:jc w:val="center"/>
              <w:rPr>
                <w:sz w:val="36"/>
                <w:szCs w:val="36"/>
              </w:rPr>
            </w:pPr>
            <w:r w:rsidRPr="00A30A67">
              <w:rPr>
                <w:sz w:val="28"/>
                <w:szCs w:val="28"/>
              </w:rPr>
              <w:t>сентябрь</w:t>
            </w:r>
          </w:p>
        </w:tc>
        <w:tc>
          <w:tcPr>
            <w:tcW w:w="2076" w:type="dxa"/>
          </w:tcPr>
          <w:p w:rsidR="00A30A67" w:rsidRDefault="00B24415" w:rsidP="00DA4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D0055">
              <w:rPr>
                <w:sz w:val="28"/>
                <w:szCs w:val="28"/>
              </w:rPr>
              <w:t>оспитате</w:t>
            </w:r>
            <w:r w:rsidR="00A30A67">
              <w:rPr>
                <w:sz w:val="28"/>
                <w:szCs w:val="28"/>
              </w:rPr>
              <w:t>ли</w:t>
            </w:r>
            <w:r w:rsidR="006F7697">
              <w:rPr>
                <w:sz w:val="28"/>
                <w:szCs w:val="28"/>
              </w:rPr>
              <w:t>,</w:t>
            </w:r>
          </w:p>
          <w:p w:rsidR="000F2249" w:rsidRPr="00A30A67" w:rsidRDefault="00A30A67" w:rsidP="00A30A67">
            <w:pPr>
              <w:jc w:val="center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соц.</w:t>
            </w:r>
            <w:r w:rsidR="005361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педагог</w:t>
            </w:r>
          </w:p>
        </w:tc>
      </w:tr>
      <w:tr w:rsidR="007938EA" w:rsidRPr="00A30A67" w:rsidTr="005B23AA">
        <w:tc>
          <w:tcPr>
            <w:tcW w:w="666" w:type="dxa"/>
          </w:tcPr>
          <w:p w:rsidR="000F2249" w:rsidRPr="00A30A67" w:rsidRDefault="00AE7D63" w:rsidP="001A1821">
            <w:pPr>
              <w:jc w:val="center"/>
              <w:rPr>
                <w:sz w:val="28"/>
                <w:szCs w:val="28"/>
              </w:rPr>
            </w:pPr>
            <w:r w:rsidRPr="00A30A67">
              <w:rPr>
                <w:sz w:val="28"/>
                <w:szCs w:val="28"/>
              </w:rPr>
              <w:t>5.</w:t>
            </w:r>
          </w:p>
        </w:tc>
        <w:tc>
          <w:tcPr>
            <w:tcW w:w="6422" w:type="dxa"/>
            <w:gridSpan w:val="3"/>
          </w:tcPr>
          <w:p w:rsidR="000F2249" w:rsidRPr="00A30A67" w:rsidRDefault="00AE7D63" w:rsidP="005C7805">
            <w:pPr>
              <w:jc w:val="both"/>
              <w:rPr>
                <w:sz w:val="28"/>
                <w:szCs w:val="28"/>
              </w:rPr>
            </w:pPr>
            <w:r w:rsidRPr="00A30A67">
              <w:rPr>
                <w:sz w:val="28"/>
                <w:szCs w:val="28"/>
              </w:rPr>
              <w:t xml:space="preserve">Запись в кружки и секции в </w:t>
            </w:r>
            <w:r w:rsidR="005C7805">
              <w:rPr>
                <w:sz w:val="28"/>
                <w:szCs w:val="28"/>
              </w:rPr>
              <w:t>Центре</w:t>
            </w:r>
            <w:r w:rsidRPr="00A30A67">
              <w:rPr>
                <w:sz w:val="28"/>
                <w:szCs w:val="28"/>
              </w:rPr>
              <w:t>, в учреждениях ДО</w:t>
            </w:r>
          </w:p>
        </w:tc>
        <w:tc>
          <w:tcPr>
            <w:tcW w:w="1384" w:type="dxa"/>
          </w:tcPr>
          <w:p w:rsidR="000F2249" w:rsidRPr="00A30A67" w:rsidRDefault="008C6BF5" w:rsidP="001A1821">
            <w:pPr>
              <w:jc w:val="center"/>
              <w:rPr>
                <w:sz w:val="36"/>
                <w:szCs w:val="36"/>
              </w:rPr>
            </w:pPr>
            <w:r w:rsidRPr="00A30A67">
              <w:rPr>
                <w:sz w:val="28"/>
                <w:szCs w:val="28"/>
              </w:rPr>
              <w:t>сентябрь</w:t>
            </w:r>
          </w:p>
        </w:tc>
        <w:tc>
          <w:tcPr>
            <w:tcW w:w="2076" w:type="dxa"/>
          </w:tcPr>
          <w:p w:rsidR="000F2249" w:rsidRPr="00A30A67" w:rsidRDefault="00B24415" w:rsidP="00E87F6E">
            <w:pPr>
              <w:jc w:val="center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В</w:t>
            </w:r>
            <w:r w:rsidR="00E46128">
              <w:rPr>
                <w:sz w:val="28"/>
                <w:szCs w:val="28"/>
              </w:rPr>
              <w:t>оспитатели</w:t>
            </w:r>
            <w:r w:rsidR="002528A8">
              <w:rPr>
                <w:sz w:val="28"/>
                <w:szCs w:val="28"/>
              </w:rPr>
              <w:t xml:space="preserve">, руководители </w:t>
            </w:r>
            <w:r w:rsidR="002528A8">
              <w:rPr>
                <w:sz w:val="28"/>
                <w:szCs w:val="28"/>
              </w:rPr>
              <w:lastRenderedPageBreak/>
              <w:t>кружков и секций</w:t>
            </w:r>
          </w:p>
        </w:tc>
      </w:tr>
      <w:tr w:rsidR="007938EA" w:rsidRPr="00A30A67" w:rsidTr="005B23AA">
        <w:tc>
          <w:tcPr>
            <w:tcW w:w="666" w:type="dxa"/>
          </w:tcPr>
          <w:p w:rsidR="000F2249" w:rsidRPr="00A30A67" w:rsidRDefault="00AE7D63" w:rsidP="001A1821">
            <w:pPr>
              <w:jc w:val="center"/>
              <w:rPr>
                <w:sz w:val="28"/>
                <w:szCs w:val="28"/>
              </w:rPr>
            </w:pPr>
            <w:r w:rsidRPr="00A30A67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6422" w:type="dxa"/>
            <w:gridSpan w:val="3"/>
          </w:tcPr>
          <w:p w:rsidR="000F2249" w:rsidRPr="00A30A67" w:rsidRDefault="00AE7D63" w:rsidP="00AE7D63">
            <w:pPr>
              <w:rPr>
                <w:sz w:val="28"/>
                <w:szCs w:val="28"/>
              </w:rPr>
            </w:pPr>
            <w:r w:rsidRPr="00A30A67">
              <w:rPr>
                <w:sz w:val="28"/>
                <w:szCs w:val="28"/>
              </w:rPr>
              <w:t>Ведение картотеки воспитанников, состоящих на внутреннем контроле</w:t>
            </w:r>
          </w:p>
        </w:tc>
        <w:tc>
          <w:tcPr>
            <w:tcW w:w="1384" w:type="dxa"/>
          </w:tcPr>
          <w:p w:rsidR="000F2249" w:rsidRPr="00A30A67" w:rsidRDefault="00DD024D" w:rsidP="001A1821">
            <w:pPr>
              <w:jc w:val="center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в течение  года</w:t>
            </w:r>
          </w:p>
        </w:tc>
        <w:tc>
          <w:tcPr>
            <w:tcW w:w="2076" w:type="dxa"/>
          </w:tcPr>
          <w:p w:rsidR="000F2249" w:rsidRPr="00A30A67" w:rsidRDefault="00B24415" w:rsidP="001A1821">
            <w:pPr>
              <w:jc w:val="center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С</w:t>
            </w:r>
            <w:r w:rsidR="00DD024D">
              <w:rPr>
                <w:sz w:val="28"/>
                <w:szCs w:val="28"/>
              </w:rPr>
              <w:t>оц.педагог</w:t>
            </w:r>
          </w:p>
        </w:tc>
      </w:tr>
      <w:tr w:rsidR="007938EA" w:rsidRPr="00A30A67" w:rsidTr="005B23AA">
        <w:tc>
          <w:tcPr>
            <w:tcW w:w="666" w:type="dxa"/>
          </w:tcPr>
          <w:p w:rsidR="000F2249" w:rsidRPr="00A30A67" w:rsidRDefault="00DF4F8E" w:rsidP="001A1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C6BF5" w:rsidRPr="00A30A67">
              <w:rPr>
                <w:sz w:val="28"/>
                <w:szCs w:val="28"/>
              </w:rPr>
              <w:t xml:space="preserve">. </w:t>
            </w:r>
          </w:p>
        </w:tc>
        <w:tc>
          <w:tcPr>
            <w:tcW w:w="6422" w:type="dxa"/>
            <w:gridSpan w:val="3"/>
          </w:tcPr>
          <w:p w:rsidR="000F2249" w:rsidRPr="00A30A67" w:rsidRDefault="008C6BF5" w:rsidP="00646ECB">
            <w:pPr>
              <w:rPr>
                <w:sz w:val="28"/>
                <w:szCs w:val="28"/>
              </w:rPr>
            </w:pPr>
            <w:r w:rsidRPr="00A30A67">
              <w:rPr>
                <w:sz w:val="28"/>
                <w:szCs w:val="28"/>
              </w:rPr>
              <w:t xml:space="preserve">Формирование социального паспорта </w:t>
            </w:r>
            <w:r w:rsidR="00646ECB">
              <w:rPr>
                <w:sz w:val="28"/>
                <w:szCs w:val="28"/>
              </w:rPr>
              <w:t>учреждения</w:t>
            </w:r>
          </w:p>
        </w:tc>
        <w:tc>
          <w:tcPr>
            <w:tcW w:w="1384" w:type="dxa"/>
          </w:tcPr>
          <w:p w:rsidR="000F2249" w:rsidRPr="00A30A67" w:rsidRDefault="008C6BF5" w:rsidP="001A1821">
            <w:pPr>
              <w:jc w:val="center"/>
              <w:rPr>
                <w:sz w:val="36"/>
                <w:szCs w:val="36"/>
              </w:rPr>
            </w:pPr>
            <w:r w:rsidRPr="00A30A67">
              <w:rPr>
                <w:sz w:val="28"/>
                <w:szCs w:val="28"/>
              </w:rPr>
              <w:t>сентябрь</w:t>
            </w:r>
          </w:p>
        </w:tc>
        <w:tc>
          <w:tcPr>
            <w:tcW w:w="2076" w:type="dxa"/>
          </w:tcPr>
          <w:p w:rsidR="00B24415" w:rsidRDefault="00B24415" w:rsidP="00B24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70B24" w:rsidRPr="00B70B24">
              <w:rPr>
                <w:sz w:val="28"/>
                <w:szCs w:val="28"/>
              </w:rPr>
              <w:t>ам. директора</w:t>
            </w:r>
            <w:r w:rsidR="00B70B24">
              <w:rPr>
                <w:sz w:val="28"/>
                <w:szCs w:val="28"/>
              </w:rPr>
              <w:t>,</w:t>
            </w:r>
            <w:r w:rsidR="00B70B24" w:rsidRPr="00B70B24">
              <w:rPr>
                <w:sz w:val="28"/>
                <w:szCs w:val="28"/>
              </w:rPr>
              <w:t xml:space="preserve"> </w:t>
            </w:r>
          </w:p>
          <w:p w:rsidR="00DF4F8E" w:rsidRPr="00A30A67" w:rsidRDefault="00DD024D" w:rsidP="00B24415">
            <w:pPr>
              <w:jc w:val="center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соц. педагог</w:t>
            </w:r>
          </w:p>
        </w:tc>
      </w:tr>
      <w:tr w:rsidR="007938EA" w:rsidRPr="00A30A67" w:rsidTr="005B23AA">
        <w:tc>
          <w:tcPr>
            <w:tcW w:w="666" w:type="dxa"/>
          </w:tcPr>
          <w:p w:rsidR="000F2249" w:rsidRDefault="00DF4F8E" w:rsidP="001A1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C6BF5" w:rsidRPr="00A30A67">
              <w:rPr>
                <w:sz w:val="28"/>
                <w:szCs w:val="28"/>
              </w:rPr>
              <w:t>.</w:t>
            </w:r>
          </w:p>
          <w:p w:rsidR="00141B87" w:rsidRDefault="00141B87" w:rsidP="001A1821">
            <w:pPr>
              <w:jc w:val="center"/>
              <w:rPr>
                <w:sz w:val="28"/>
                <w:szCs w:val="28"/>
              </w:rPr>
            </w:pPr>
          </w:p>
          <w:p w:rsidR="00141B87" w:rsidRDefault="00141B87" w:rsidP="001A1821">
            <w:pPr>
              <w:jc w:val="center"/>
              <w:rPr>
                <w:sz w:val="28"/>
                <w:szCs w:val="28"/>
              </w:rPr>
            </w:pPr>
          </w:p>
          <w:p w:rsidR="00141B87" w:rsidRDefault="00141B87" w:rsidP="001A1821">
            <w:pPr>
              <w:jc w:val="center"/>
              <w:rPr>
                <w:sz w:val="28"/>
                <w:szCs w:val="28"/>
              </w:rPr>
            </w:pPr>
          </w:p>
          <w:p w:rsidR="00141B87" w:rsidRDefault="00141B87" w:rsidP="001A1821">
            <w:pPr>
              <w:jc w:val="center"/>
              <w:rPr>
                <w:sz w:val="28"/>
                <w:szCs w:val="28"/>
              </w:rPr>
            </w:pPr>
          </w:p>
          <w:p w:rsidR="00141B87" w:rsidRDefault="00141B87" w:rsidP="001A1821">
            <w:pPr>
              <w:jc w:val="center"/>
              <w:rPr>
                <w:sz w:val="28"/>
                <w:szCs w:val="28"/>
              </w:rPr>
            </w:pPr>
          </w:p>
          <w:p w:rsidR="00141B87" w:rsidRDefault="00141B87" w:rsidP="001A1821">
            <w:pPr>
              <w:jc w:val="center"/>
              <w:rPr>
                <w:sz w:val="28"/>
                <w:szCs w:val="28"/>
              </w:rPr>
            </w:pPr>
          </w:p>
          <w:p w:rsidR="00141B87" w:rsidRDefault="00141B87" w:rsidP="001A1821">
            <w:pPr>
              <w:jc w:val="center"/>
              <w:rPr>
                <w:sz w:val="28"/>
                <w:szCs w:val="28"/>
              </w:rPr>
            </w:pPr>
          </w:p>
          <w:p w:rsidR="00141B87" w:rsidRDefault="00141B87" w:rsidP="001A1821">
            <w:pPr>
              <w:jc w:val="center"/>
              <w:rPr>
                <w:sz w:val="28"/>
                <w:szCs w:val="28"/>
              </w:rPr>
            </w:pPr>
          </w:p>
          <w:p w:rsidR="00141B87" w:rsidRDefault="00141B87" w:rsidP="001A1821">
            <w:pPr>
              <w:jc w:val="center"/>
              <w:rPr>
                <w:sz w:val="28"/>
                <w:szCs w:val="28"/>
              </w:rPr>
            </w:pPr>
          </w:p>
          <w:p w:rsidR="00141B87" w:rsidRDefault="00141B87" w:rsidP="001A1821">
            <w:pPr>
              <w:jc w:val="center"/>
              <w:rPr>
                <w:sz w:val="28"/>
                <w:szCs w:val="28"/>
              </w:rPr>
            </w:pPr>
          </w:p>
          <w:p w:rsidR="00141B87" w:rsidRDefault="00141B87" w:rsidP="001A1821">
            <w:pPr>
              <w:jc w:val="center"/>
              <w:rPr>
                <w:sz w:val="28"/>
                <w:szCs w:val="28"/>
              </w:rPr>
            </w:pPr>
          </w:p>
          <w:p w:rsidR="00141B87" w:rsidRDefault="00141B87" w:rsidP="001A1821">
            <w:pPr>
              <w:jc w:val="center"/>
              <w:rPr>
                <w:sz w:val="28"/>
                <w:szCs w:val="28"/>
              </w:rPr>
            </w:pPr>
          </w:p>
          <w:p w:rsidR="00141B87" w:rsidRDefault="00141B87" w:rsidP="001A1821">
            <w:pPr>
              <w:jc w:val="center"/>
              <w:rPr>
                <w:sz w:val="28"/>
                <w:szCs w:val="28"/>
              </w:rPr>
            </w:pPr>
          </w:p>
          <w:p w:rsidR="009A5090" w:rsidRDefault="009A5090" w:rsidP="001A1821">
            <w:pPr>
              <w:jc w:val="center"/>
              <w:rPr>
                <w:sz w:val="28"/>
                <w:szCs w:val="28"/>
              </w:rPr>
            </w:pPr>
          </w:p>
          <w:p w:rsidR="009A5090" w:rsidRDefault="009A5090" w:rsidP="001A1821">
            <w:pPr>
              <w:jc w:val="center"/>
              <w:rPr>
                <w:sz w:val="28"/>
                <w:szCs w:val="28"/>
              </w:rPr>
            </w:pPr>
          </w:p>
          <w:p w:rsidR="009A5090" w:rsidRDefault="009A5090" w:rsidP="001A1821">
            <w:pPr>
              <w:jc w:val="center"/>
              <w:rPr>
                <w:sz w:val="28"/>
                <w:szCs w:val="28"/>
              </w:rPr>
            </w:pPr>
          </w:p>
          <w:p w:rsidR="009A5090" w:rsidRDefault="009A5090" w:rsidP="001A1821">
            <w:pPr>
              <w:jc w:val="center"/>
              <w:rPr>
                <w:sz w:val="28"/>
                <w:szCs w:val="28"/>
              </w:rPr>
            </w:pPr>
          </w:p>
          <w:p w:rsidR="009A5090" w:rsidRDefault="009A5090" w:rsidP="001A1821">
            <w:pPr>
              <w:jc w:val="center"/>
              <w:rPr>
                <w:sz w:val="28"/>
                <w:szCs w:val="28"/>
              </w:rPr>
            </w:pPr>
          </w:p>
          <w:p w:rsidR="009A5090" w:rsidRDefault="009A5090" w:rsidP="001A1821">
            <w:pPr>
              <w:jc w:val="center"/>
              <w:rPr>
                <w:sz w:val="28"/>
                <w:szCs w:val="28"/>
              </w:rPr>
            </w:pPr>
          </w:p>
          <w:p w:rsidR="009A5090" w:rsidRDefault="009A5090" w:rsidP="001A1821">
            <w:pPr>
              <w:jc w:val="center"/>
              <w:rPr>
                <w:sz w:val="28"/>
                <w:szCs w:val="28"/>
              </w:rPr>
            </w:pPr>
          </w:p>
          <w:p w:rsidR="009A5090" w:rsidRDefault="009A5090" w:rsidP="001A1821">
            <w:pPr>
              <w:jc w:val="center"/>
              <w:rPr>
                <w:sz w:val="28"/>
                <w:szCs w:val="28"/>
              </w:rPr>
            </w:pPr>
          </w:p>
          <w:p w:rsidR="009A5090" w:rsidRDefault="009A5090" w:rsidP="001A1821">
            <w:pPr>
              <w:jc w:val="center"/>
              <w:rPr>
                <w:sz w:val="28"/>
                <w:szCs w:val="28"/>
              </w:rPr>
            </w:pPr>
          </w:p>
          <w:p w:rsidR="009A5090" w:rsidRDefault="009A5090" w:rsidP="001A1821">
            <w:pPr>
              <w:jc w:val="center"/>
              <w:rPr>
                <w:sz w:val="28"/>
                <w:szCs w:val="28"/>
              </w:rPr>
            </w:pPr>
          </w:p>
          <w:p w:rsidR="009A5090" w:rsidRDefault="009A5090" w:rsidP="001A1821">
            <w:pPr>
              <w:jc w:val="center"/>
              <w:rPr>
                <w:sz w:val="28"/>
                <w:szCs w:val="28"/>
              </w:rPr>
            </w:pPr>
          </w:p>
          <w:p w:rsidR="009A5090" w:rsidRDefault="009A5090" w:rsidP="001A1821">
            <w:pPr>
              <w:jc w:val="center"/>
              <w:rPr>
                <w:sz w:val="28"/>
                <w:szCs w:val="28"/>
              </w:rPr>
            </w:pPr>
          </w:p>
          <w:p w:rsidR="009A5090" w:rsidRDefault="009A5090" w:rsidP="001A1821">
            <w:pPr>
              <w:jc w:val="center"/>
              <w:rPr>
                <w:sz w:val="28"/>
                <w:szCs w:val="28"/>
              </w:rPr>
            </w:pPr>
          </w:p>
          <w:p w:rsidR="00141B87" w:rsidRDefault="00141B87" w:rsidP="001A1821">
            <w:pPr>
              <w:jc w:val="center"/>
              <w:rPr>
                <w:sz w:val="28"/>
                <w:szCs w:val="28"/>
              </w:rPr>
            </w:pPr>
          </w:p>
          <w:p w:rsidR="009A5090" w:rsidRDefault="009A5090" w:rsidP="001A1821">
            <w:pPr>
              <w:jc w:val="center"/>
              <w:rPr>
                <w:sz w:val="28"/>
                <w:szCs w:val="28"/>
              </w:rPr>
            </w:pPr>
          </w:p>
          <w:p w:rsidR="009A5090" w:rsidRDefault="009A5090" w:rsidP="001A1821">
            <w:pPr>
              <w:jc w:val="center"/>
              <w:rPr>
                <w:sz w:val="28"/>
                <w:szCs w:val="28"/>
              </w:rPr>
            </w:pPr>
          </w:p>
          <w:p w:rsidR="009A5090" w:rsidRDefault="009A5090" w:rsidP="001A1821">
            <w:pPr>
              <w:jc w:val="center"/>
              <w:rPr>
                <w:sz w:val="28"/>
                <w:szCs w:val="28"/>
              </w:rPr>
            </w:pPr>
          </w:p>
          <w:p w:rsidR="009A5090" w:rsidRDefault="009A5090" w:rsidP="001A1821">
            <w:pPr>
              <w:jc w:val="center"/>
              <w:rPr>
                <w:sz w:val="28"/>
                <w:szCs w:val="28"/>
              </w:rPr>
            </w:pPr>
          </w:p>
          <w:p w:rsidR="009A5090" w:rsidRDefault="009A5090" w:rsidP="001A1821">
            <w:pPr>
              <w:jc w:val="center"/>
              <w:rPr>
                <w:sz w:val="28"/>
                <w:szCs w:val="28"/>
              </w:rPr>
            </w:pPr>
          </w:p>
          <w:p w:rsidR="009A5090" w:rsidRDefault="009A5090" w:rsidP="001A1821">
            <w:pPr>
              <w:jc w:val="center"/>
              <w:rPr>
                <w:sz w:val="28"/>
                <w:szCs w:val="28"/>
              </w:rPr>
            </w:pPr>
          </w:p>
          <w:p w:rsidR="009A5090" w:rsidRDefault="009A5090" w:rsidP="001A1821">
            <w:pPr>
              <w:jc w:val="center"/>
              <w:rPr>
                <w:sz w:val="28"/>
                <w:szCs w:val="28"/>
              </w:rPr>
            </w:pPr>
          </w:p>
          <w:p w:rsidR="009A5090" w:rsidRDefault="009A5090" w:rsidP="001A1821">
            <w:pPr>
              <w:jc w:val="center"/>
              <w:rPr>
                <w:sz w:val="28"/>
                <w:szCs w:val="28"/>
              </w:rPr>
            </w:pPr>
          </w:p>
          <w:p w:rsidR="00141B87" w:rsidRPr="00A30A67" w:rsidRDefault="00141B87" w:rsidP="001A18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22" w:type="dxa"/>
            <w:gridSpan w:val="3"/>
          </w:tcPr>
          <w:p w:rsidR="00DD024D" w:rsidRDefault="000A31B5" w:rsidP="000A31B5">
            <w:pPr>
              <w:ind w:lef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воспитателей:</w:t>
            </w:r>
          </w:p>
          <w:p w:rsidR="00CC079B" w:rsidRDefault="00CC079B" w:rsidP="00CC07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заседание Февраль</w:t>
            </w:r>
          </w:p>
          <w:p w:rsidR="00CC079B" w:rsidRDefault="00CC079B" w:rsidP="00CC0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Анализ работы отделения длительного пребывания за 2023 год.</w:t>
            </w:r>
          </w:p>
          <w:p w:rsidR="00CC079B" w:rsidRDefault="00CC079B" w:rsidP="00CC0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Анализ работы МО за 2023 год.</w:t>
            </w:r>
          </w:p>
          <w:p w:rsidR="00CC079B" w:rsidRDefault="00CC079B" w:rsidP="00CC0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План работы МО на 2024 год.</w:t>
            </w:r>
          </w:p>
          <w:p w:rsidR="00CC079B" w:rsidRDefault="00CC079B" w:rsidP="00CC079B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4. Итоги 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психологической диагностики воспитанников за 2 полугодие 2023 года.</w:t>
            </w:r>
          </w:p>
          <w:p w:rsidR="00CC079B" w:rsidRDefault="00CC079B" w:rsidP="00CC079B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5. Устанавливающая документация педагога.</w:t>
            </w:r>
          </w:p>
          <w:p w:rsidR="00CC079B" w:rsidRDefault="00CC079B" w:rsidP="00CC079B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6. Как справиться со стрессом.</w:t>
            </w:r>
          </w:p>
          <w:p w:rsidR="00CC079B" w:rsidRDefault="00CC079B" w:rsidP="00CC079B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Ответственный:</w:t>
            </w:r>
            <w:r w:rsidRPr="004B0A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педагог-психолог  Маркова В.А.</w:t>
            </w:r>
          </w:p>
          <w:p w:rsidR="00CC079B" w:rsidRPr="004B0A1C" w:rsidRDefault="00CC079B" w:rsidP="00CC079B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CC079B" w:rsidRDefault="00CC079B" w:rsidP="00CC07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заседание Апрель</w:t>
            </w:r>
          </w:p>
          <w:p w:rsidR="00CC079B" w:rsidRDefault="00CC079B" w:rsidP="00CC07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«Безопасность воспитаников»</w:t>
            </w:r>
          </w:p>
          <w:p w:rsidR="00CC079B" w:rsidRDefault="00CC079B" w:rsidP="00CC0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Школьная мотивация воспитанников. </w:t>
            </w:r>
          </w:p>
          <w:p w:rsidR="00CC079B" w:rsidRPr="004B0A1C" w:rsidRDefault="00CC079B" w:rsidP="00CC079B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Ответственный:</w:t>
            </w:r>
            <w:r w:rsidRPr="004B0A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педагог-психолог  Маркова В.А.</w:t>
            </w:r>
          </w:p>
          <w:p w:rsidR="00CC079B" w:rsidRDefault="00CC079B" w:rsidP="00CC0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Профилактика жестокого обращения в учреждении.</w:t>
            </w:r>
          </w:p>
          <w:p w:rsidR="00CC079B" w:rsidRDefault="00CC079B" w:rsidP="00CC0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Порядок урегулирования в случае выявления жестокого обращения.</w:t>
            </w:r>
          </w:p>
          <w:p w:rsidR="00CC079B" w:rsidRDefault="00CC079B" w:rsidP="00CC0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Конфликты между сиблингами.</w:t>
            </w:r>
          </w:p>
          <w:p w:rsidR="00CC079B" w:rsidRDefault="00CC079B" w:rsidP="00CC0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справиться с гневом.</w:t>
            </w:r>
          </w:p>
          <w:p w:rsidR="00CC079B" w:rsidRDefault="00CC079B" w:rsidP="00CC0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Рассмотрение и утверждение программы «Лето – 2024».</w:t>
            </w:r>
          </w:p>
          <w:p w:rsidR="00CC079B" w:rsidRDefault="00CC079B" w:rsidP="00CC07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заседание  Сентябрь</w:t>
            </w:r>
          </w:p>
          <w:p w:rsidR="00CC079B" w:rsidRDefault="00CC079B" w:rsidP="00CC0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Подведение итогов программы «Лето – 2024г». </w:t>
            </w:r>
          </w:p>
          <w:p w:rsidR="00CC079B" w:rsidRDefault="00CC079B" w:rsidP="00CC0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Анализ работы отделения длительного пребывания за 1 полугодие 2024года.</w:t>
            </w:r>
          </w:p>
          <w:p w:rsidR="00CC079B" w:rsidRDefault="00CC079B" w:rsidP="00CC0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Правила общения и поведения с разными категория родственников воспитанников (ОРП, ЛРП, срочные услуги и др.)</w:t>
            </w:r>
          </w:p>
          <w:p w:rsidR="00CC079B" w:rsidRDefault="00CC079B" w:rsidP="00CC0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4.Речевая агрессия у детей (диагностика, виды речевой агрессии)</w:t>
            </w:r>
          </w:p>
          <w:p w:rsidR="00CC079B" w:rsidRDefault="00CC079B" w:rsidP="00CC0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Ознакомление с планом методической недели  «Безопасность воспитанников»</w:t>
            </w:r>
          </w:p>
          <w:p w:rsidR="00CC079B" w:rsidRDefault="00CC079B" w:rsidP="00CC07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заседание  Ноябрь</w:t>
            </w:r>
          </w:p>
          <w:p w:rsidR="00141B87" w:rsidRPr="00141B87" w:rsidRDefault="00CC079B" w:rsidP="00F7257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Методическая неделя «Безопасность воспитанников»</w:t>
            </w:r>
            <w:r w:rsidR="0070093D" w:rsidRPr="0070093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87F6E" w:rsidRPr="00E87F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4" w:type="dxa"/>
          </w:tcPr>
          <w:p w:rsidR="000F2249" w:rsidRDefault="000F2249" w:rsidP="001A1821">
            <w:pPr>
              <w:jc w:val="center"/>
              <w:rPr>
                <w:sz w:val="28"/>
                <w:szCs w:val="28"/>
              </w:rPr>
            </w:pPr>
          </w:p>
          <w:p w:rsidR="00E30229" w:rsidRDefault="00E30229" w:rsidP="001A1821">
            <w:pPr>
              <w:jc w:val="center"/>
              <w:rPr>
                <w:sz w:val="28"/>
                <w:szCs w:val="28"/>
              </w:rPr>
            </w:pPr>
          </w:p>
          <w:p w:rsidR="00B5601C" w:rsidRPr="00AE5550" w:rsidRDefault="004949A0" w:rsidP="001A1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  <w:r w:rsidR="0070093D">
              <w:rPr>
                <w:sz w:val="28"/>
                <w:szCs w:val="28"/>
              </w:rPr>
              <w:t xml:space="preserve"> 202</w:t>
            </w:r>
            <w:r w:rsidR="00CC079B">
              <w:rPr>
                <w:sz w:val="28"/>
                <w:szCs w:val="28"/>
              </w:rPr>
              <w:t>4</w:t>
            </w:r>
          </w:p>
          <w:p w:rsidR="00E87F6E" w:rsidRPr="00AE5550" w:rsidRDefault="00E87F6E" w:rsidP="001A1821">
            <w:pPr>
              <w:jc w:val="center"/>
              <w:rPr>
                <w:sz w:val="28"/>
                <w:szCs w:val="28"/>
              </w:rPr>
            </w:pPr>
          </w:p>
          <w:p w:rsidR="00E87F6E" w:rsidRPr="00AE5550" w:rsidRDefault="00E87F6E" w:rsidP="001A1821">
            <w:pPr>
              <w:jc w:val="center"/>
              <w:rPr>
                <w:sz w:val="28"/>
                <w:szCs w:val="28"/>
              </w:rPr>
            </w:pPr>
          </w:p>
          <w:p w:rsidR="00E87F6E" w:rsidRPr="00AE5550" w:rsidRDefault="00E87F6E" w:rsidP="001A1821">
            <w:pPr>
              <w:jc w:val="center"/>
              <w:rPr>
                <w:sz w:val="28"/>
                <w:szCs w:val="28"/>
              </w:rPr>
            </w:pPr>
          </w:p>
          <w:p w:rsidR="00E87F6E" w:rsidRPr="00AE5550" w:rsidRDefault="00E87F6E" w:rsidP="001A1821">
            <w:pPr>
              <w:jc w:val="center"/>
              <w:rPr>
                <w:sz w:val="28"/>
                <w:szCs w:val="28"/>
              </w:rPr>
            </w:pPr>
          </w:p>
          <w:p w:rsidR="003D7D41" w:rsidRDefault="003D7D41" w:rsidP="001A1821">
            <w:pPr>
              <w:jc w:val="center"/>
              <w:rPr>
                <w:sz w:val="28"/>
                <w:szCs w:val="28"/>
              </w:rPr>
            </w:pPr>
          </w:p>
          <w:p w:rsidR="003D7D41" w:rsidRDefault="003D7D41" w:rsidP="001A1821">
            <w:pPr>
              <w:jc w:val="center"/>
              <w:rPr>
                <w:sz w:val="28"/>
                <w:szCs w:val="28"/>
              </w:rPr>
            </w:pPr>
          </w:p>
          <w:p w:rsidR="003D7D41" w:rsidRDefault="003D7D41" w:rsidP="001A1821">
            <w:pPr>
              <w:jc w:val="center"/>
              <w:rPr>
                <w:sz w:val="28"/>
                <w:szCs w:val="28"/>
              </w:rPr>
            </w:pPr>
          </w:p>
          <w:p w:rsidR="0070093D" w:rsidRDefault="0070093D" w:rsidP="001A1821">
            <w:pPr>
              <w:jc w:val="center"/>
              <w:rPr>
                <w:sz w:val="28"/>
                <w:szCs w:val="28"/>
              </w:rPr>
            </w:pPr>
          </w:p>
          <w:p w:rsidR="009A5090" w:rsidRPr="00CC079B" w:rsidRDefault="009A5090" w:rsidP="001A1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апрель 202</w:t>
            </w:r>
            <w:r w:rsidR="00CC079B">
              <w:rPr>
                <w:sz w:val="28"/>
                <w:szCs w:val="28"/>
              </w:rPr>
              <w:t>4</w:t>
            </w:r>
          </w:p>
          <w:p w:rsidR="009A5090" w:rsidRDefault="009A5090" w:rsidP="001A1821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A5090" w:rsidRDefault="009A5090" w:rsidP="001A1821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A5090" w:rsidRPr="009A5090" w:rsidRDefault="009A5090" w:rsidP="001A1821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0093D" w:rsidRDefault="0070093D" w:rsidP="001A1821">
            <w:pPr>
              <w:jc w:val="center"/>
              <w:rPr>
                <w:sz w:val="28"/>
                <w:szCs w:val="28"/>
              </w:rPr>
            </w:pPr>
          </w:p>
          <w:p w:rsidR="009A5090" w:rsidRDefault="009A5090" w:rsidP="001A1821">
            <w:pPr>
              <w:jc w:val="center"/>
              <w:rPr>
                <w:sz w:val="28"/>
                <w:szCs w:val="28"/>
              </w:rPr>
            </w:pPr>
          </w:p>
          <w:p w:rsidR="009A5090" w:rsidRDefault="009A5090" w:rsidP="001A1821">
            <w:pPr>
              <w:jc w:val="center"/>
              <w:rPr>
                <w:sz w:val="28"/>
                <w:szCs w:val="28"/>
              </w:rPr>
            </w:pPr>
          </w:p>
          <w:p w:rsidR="009A5090" w:rsidRDefault="009A5090" w:rsidP="001A1821">
            <w:pPr>
              <w:jc w:val="center"/>
              <w:rPr>
                <w:sz w:val="28"/>
                <w:szCs w:val="28"/>
              </w:rPr>
            </w:pPr>
          </w:p>
          <w:p w:rsidR="009A5090" w:rsidRDefault="009A5090" w:rsidP="001A1821">
            <w:pPr>
              <w:jc w:val="center"/>
              <w:rPr>
                <w:sz w:val="28"/>
                <w:szCs w:val="28"/>
              </w:rPr>
            </w:pPr>
          </w:p>
          <w:p w:rsidR="009A5090" w:rsidRDefault="009A5090" w:rsidP="001A1821">
            <w:pPr>
              <w:jc w:val="center"/>
              <w:rPr>
                <w:sz w:val="28"/>
                <w:szCs w:val="28"/>
              </w:rPr>
            </w:pPr>
          </w:p>
          <w:p w:rsidR="00E30229" w:rsidRDefault="00E30229" w:rsidP="001A1821">
            <w:pPr>
              <w:jc w:val="center"/>
              <w:rPr>
                <w:sz w:val="28"/>
                <w:szCs w:val="28"/>
              </w:rPr>
            </w:pPr>
          </w:p>
          <w:p w:rsidR="0070093D" w:rsidRDefault="009A5090" w:rsidP="001A1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="00141B87">
              <w:rPr>
                <w:sz w:val="28"/>
                <w:szCs w:val="28"/>
              </w:rPr>
              <w:t xml:space="preserve"> 202</w:t>
            </w:r>
            <w:r w:rsidR="00CC079B">
              <w:rPr>
                <w:sz w:val="28"/>
                <w:szCs w:val="28"/>
              </w:rPr>
              <w:t>4</w:t>
            </w:r>
          </w:p>
          <w:p w:rsidR="0070093D" w:rsidRDefault="0070093D" w:rsidP="001A1821">
            <w:pPr>
              <w:jc w:val="center"/>
              <w:rPr>
                <w:sz w:val="28"/>
                <w:szCs w:val="28"/>
              </w:rPr>
            </w:pPr>
          </w:p>
          <w:p w:rsidR="003D7D41" w:rsidRDefault="003D7D41" w:rsidP="001A1821">
            <w:pPr>
              <w:jc w:val="center"/>
              <w:rPr>
                <w:sz w:val="28"/>
                <w:szCs w:val="28"/>
              </w:rPr>
            </w:pPr>
          </w:p>
          <w:p w:rsidR="003D7D41" w:rsidRDefault="003D7D41" w:rsidP="001A1821">
            <w:pPr>
              <w:jc w:val="center"/>
              <w:rPr>
                <w:sz w:val="28"/>
                <w:szCs w:val="28"/>
              </w:rPr>
            </w:pPr>
          </w:p>
          <w:p w:rsidR="001301C8" w:rsidRDefault="001301C8" w:rsidP="00141B87">
            <w:pPr>
              <w:jc w:val="center"/>
              <w:rPr>
                <w:sz w:val="28"/>
                <w:szCs w:val="28"/>
              </w:rPr>
            </w:pPr>
          </w:p>
          <w:p w:rsidR="00141B87" w:rsidRDefault="00141B87" w:rsidP="00141B87">
            <w:pPr>
              <w:jc w:val="center"/>
              <w:rPr>
                <w:sz w:val="28"/>
                <w:szCs w:val="28"/>
              </w:rPr>
            </w:pPr>
          </w:p>
          <w:p w:rsidR="00141B87" w:rsidRDefault="00141B87" w:rsidP="00141B87">
            <w:pPr>
              <w:jc w:val="center"/>
              <w:rPr>
                <w:sz w:val="28"/>
                <w:szCs w:val="28"/>
              </w:rPr>
            </w:pPr>
          </w:p>
          <w:p w:rsidR="00141B87" w:rsidRDefault="00141B87" w:rsidP="00141B87">
            <w:pPr>
              <w:jc w:val="center"/>
              <w:rPr>
                <w:sz w:val="28"/>
                <w:szCs w:val="28"/>
              </w:rPr>
            </w:pPr>
          </w:p>
          <w:p w:rsidR="00E30229" w:rsidRDefault="00E30229" w:rsidP="00141B87">
            <w:pPr>
              <w:jc w:val="center"/>
              <w:rPr>
                <w:sz w:val="28"/>
                <w:szCs w:val="28"/>
              </w:rPr>
            </w:pPr>
          </w:p>
          <w:p w:rsidR="00CC079B" w:rsidRDefault="00CC079B" w:rsidP="00141B87">
            <w:pPr>
              <w:jc w:val="center"/>
              <w:rPr>
                <w:sz w:val="28"/>
                <w:szCs w:val="28"/>
              </w:rPr>
            </w:pPr>
          </w:p>
          <w:p w:rsidR="00141B87" w:rsidRPr="005344A9" w:rsidRDefault="009A5090" w:rsidP="00F725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202</w:t>
            </w:r>
            <w:r w:rsidR="00CC079B">
              <w:rPr>
                <w:sz w:val="28"/>
                <w:szCs w:val="28"/>
              </w:rPr>
              <w:t>4</w:t>
            </w:r>
          </w:p>
        </w:tc>
        <w:tc>
          <w:tcPr>
            <w:tcW w:w="2076" w:type="dxa"/>
          </w:tcPr>
          <w:p w:rsidR="006C637B" w:rsidRDefault="00E87F6E" w:rsidP="006D4B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отделением длительного пребывания</w:t>
            </w:r>
          </w:p>
          <w:p w:rsidR="00E87F6E" w:rsidRDefault="00141B87" w:rsidP="006D4B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 педагогов</w:t>
            </w:r>
          </w:p>
          <w:p w:rsidR="00E87F6E" w:rsidRDefault="00E87F6E" w:rsidP="006D4B09">
            <w:pPr>
              <w:jc w:val="center"/>
              <w:rPr>
                <w:sz w:val="28"/>
                <w:szCs w:val="28"/>
              </w:rPr>
            </w:pPr>
          </w:p>
          <w:p w:rsidR="00E87F6E" w:rsidRDefault="00E87F6E" w:rsidP="006D4B09">
            <w:pPr>
              <w:jc w:val="center"/>
              <w:rPr>
                <w:sz w:val="28"/>
                <w:szCs w:val="28"/>
              </w:rPr>
            </w:pPr>
          </w:p>
          <w:p w:rsidR="003D7D41" w:rsidRDefault="003D7D41" w:rsidP="00E87F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D41" w:rsidRDefault="003D7D41" w:rsidP="00E87F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D41" w:rsidRDefault="003D7D41" w:rsidP="00E87F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79B" w:rsidRDefault="00CC079B" w:rsidP="00E87F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B87" w:rsidRDefault="00141B87" w:rsidP="00141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 педагогов</w:t>
            </w:r>
            <w:r w:rsidR="00B24415">
              <w:rPr>
                <w:sz w:val="28"/>
                <w:szCs w:val="28"/>
              </w:rPr>
              <w:t>,</w:t>
            </w:r>
          </w:p>
          <w:p w:rsidR="002C2B4E" w:rsidRDefault="00141B87" w:rsidP="00E87F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C2B4E" w:rsidRDefault="002C2B4E" w:rsidP="00E87F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80D" w:rsidRDefault="005A780D" w:rsidP="00E87F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80D" w:rsidRDefault="005A780D" w:rsidP="00E87F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80D" w:rsidRDefault="005A780D" w:rsidP="00E87F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80D" w:rsidRDefault="005A780D" w:rsidP="00E87F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80D" w:rsidRDefault="005A780D" w:rsidP="00E87F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80D" w:rsidRDefault="005A780D" w:rsidP="00E87F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80D" w:rsidRDefault="005A780D" w:rsidP="00E87F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79B" w:rsidRDefault="00CC079B" w:rsidP="00E87F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B87" w:rsidRDefault="00141B87" w:rsidP="00141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 педагогов</w:t>
            </w:r>
            <w:r w:rsidR="00B24415">
              <w:rPr>
                <w:sz w:val="28"/>
                <w:szCs w:val="28"/>
              </w:rPr>
              <w:t>,</w:t>
            </w:r>
          </w:p>
          <w:p w:rsidR="00141B87" w:rsidRDefault="00141B87" w:rsidP="00141B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педагог-психолог</w:t>
            </w:r>
          </w:p>
          <w:p w:rsidR="00E87F6E" w:rsidRDefault="00E87F6E" w:rsidP="00E87F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80D" w:rsidRDefault="005A780D" w:rsidP="00E87F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80D" w:rsidRDefault="005A780D" w:rsidP="00E87F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80D" w:rsidRDefault="005A780D" w:rsidP="00E87F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229" w:rsidRDefault="00E30229" w:rsidP="00E87F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79B" w:rsidRDefault="00CC079B" w:rsidP="00E87F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B87" w:rsidRPr="00141B87" w:rsidRDefault="00141B87" w:rsidP="00141B87">
            <w:pPr>
              <w:pStyle w:val="a8"/>
              <w:spacing w:after="0" w:line="240" w:lineRule="auto"/>
              <w:ind w:left="0" w:right="-158"/>
              <w:rPr>
                <w:rFonts w:ascii="Times New Roman" w:hAnsi="Times New Roman" w:cs="Times New Roman"/>
                <w:sz w:val="28"/>
                <w:szCs w:val="28"/>
              </w:rPr>
            </w:pPr>
            <w:r w:rsidRPr="00141B87">
              <w:rPr>
                <w:rFonts w:ascii="Times New Roman" w:hAnsi="Times New Roman" w:cs="Times New Roman"/>
                <w:sz w:val="28"/>
                <w:szCs w:val="28"/>
              </w:rPr>
              <w:t>Зав.отделением,</w:t>
            </w:r>
          </w:p>
          <w:p w:rsidR="00B24415" w:rsidRPr="00A30A67" w:rsidRDefault="00141B87" w:rsidP="00E30229">
            <w:pPr>
              <w:jc w:val="center"/>
              <w:rPr>
                <w:sz w:val="36"/>
                <w:szCs w:val="36"/>
              </w:rPr>
            </w:pPr>
            <w:r w:rsidRPr="00141B87">
              <w:rPr>
                <w:sz w:val="28"/>
                <w:szCs w:val="28"/>
              </w:rPr>
              <w:t>руководитель</w:t>
            </w:r>
            <w:r>
              <w:rPr>
                <w:sz w:val="28"/>
                <w:szCs w:val="28"/>
              </w:rPr>
              <w:t xml:space="preserve"> МО педагогов</w:t>
            </w:r>
          </w:p>
        </w:tc>
      </w:tr>
      <w:tr w:rsidR="008C6BF5" w:rsidRPr="00A30A67" w:rsidTr="00B57D9E">
        <w:tc>
          <w:tcPr>
            <w:tcW w:w="10548" w:type="dxa"/>
            <w:gridSpan w:val="6"/>
          </w:tcPr>
          <w:p w:rsidR="008C6BF5" w:rsidRPr="001A48BB" w:rsidRDefault="00091761" w:rsidP="001A1821">
            <w:pPr>
              <w:jc w:val="center"/>
              <w:rPr>
                <w:b/>
                <w:sz w:val="28"/>
                <w:szCs w:val="28"/>
              </w:rPr>
            </w:pPr>
            <w:r w:rsidRPr="001A48BB">
              <w:rPr>
                <w:b/>
                <w:sz w:val="28"/>
                <w:szCs w:val="28"/>
              </w:rPr>
              <w:lastRenderedPageBreak/>
              <w:t>2. Диагностика</w:t>
            </w:r>
          </w:p>
        </w:tc>
      </w:tr>
      <w:tr w:rsidR="00CD5653" w:rsidRPr="00A30A67" w:rsidTr="00B57D9E">
        <w:tc>
          <w:tcPr>
            <w:tcW w:w="10548" w:type="dxa"/>
            <w:gridSpan w:val="6"/>
          </w:tcPr>
          <w:tbl>
            <w:tblPr>
              <w:tblStyle w:val="a3"/>
              <w:tblW w:w="10773" w:type="dxa"/>
              <w:tblBorders>
                <w:left w:val="none" w:sz="0" w:space="0" w:color="auto"/>
              </w:tblBorders>
              <w:tblLayout w:type="fixed"/>
              <w:tblLook w:val="04A0"/>
            </w:tblPr>
            <w:tblGrid>
              <w:gridCol w:w="567"/>
              <w:gridCol w:w="3668"/>
              <w:gridCol w:w="2428"/>
              <w:gridCol w:w="1257"/>
              <w:gridCol w:w="2853"/>
            </w:tblGrid>
            <w:tr w:rsidR="00650CDA" w:rsidRPr="00596A14" w:rsidTr="00E30229">
              <w:tc>
                <w:tcPr>
                  <w:tcW w:w="567" w:type="dxa"/>
                </w:tcPr>
                <w:p w:rsidR="00650CDA" w:rsidRDefault="00650CDA" w:rsidP="00E30229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668" w:type="dxa"/>
                </w:tcPr>
                <w:p w:rsidR="00650CDA" w:rsidRDefault="00650CDA" w:rsidP="00CD36F4">
                  <w:pPr>
                    <w:jc w:val="both"/>
                  </w:pPr>
                  <w:r>
                    <w:t>Диагностика склонности к девиантному поведению</w:t>
                  </w:r>
                </w:p>
              </w:tc>
              <w:tc>
                <w:tcPr>
                  <w:tcW w:w="2428" w:type="dxa"/>
                </w:tcPr>
                <w:p w:rsidR="00650CDA" w:rsidRDefault="00650CDA" w:rsidP="00CD36F4">
                  <w:pPr>
                    <w:jc w:val="both"/>
                  </w:pPr>
                  <w:r>
                    <w:t xml:space="preserve">Воспитанники </w:t>
                  </w:r>
                </w:p>
                <w:p w:rsidR="00650CDA" w:rsidRDefault="00650CDA" w:rsidP="00CD36F4">
                  <w:pPr>
                    <w:jc w:val="both"/>
                  </w:pPr>
                  <w:r>
                    <w:t>5 – 11 класс</w:t>
                  </w:r>
                </w:p>
              </w:tc>
              <w:tc>
                <w:tcPr>
                  <w:tcW w:w="1257" w:type="dxa"/>
                </w:tcPr>
                <w:p w:rsidR="00650CDA" w:rsidRDefault="00650CDA" w:rsidP="00CD36F4">
                  <w:pPr>
                    <w:jc w:val="center"/>
                  </w:pPr>
                  <w:r>
                    <w:t>январь</w:t>
                  </w:r>
                </w:p>
              </w:tc>
              <w:tc>
                <w:tcPr>
                  <w:tcW w:w="2853" w:type="dxa"/>
                </w:tcPr>
                <w:p w:rsidR="00650CDA" w:rsidRDefault="00650CDA" w:rsidP="00CD36F4">
                  <w:pPr>
                    <w:jc w:val="both"/>
                  </w:pPr>
                  <w:r>
                    <w:t>Выявление детей группы риска.</w:t>
                  </w:r>
                </w:p>
              </w:tc>
            </w:tr>
            <w:tr w:rsidR="00650CDA" w:rsidRPr="003D47B1" w:rsidTr="00E30229">
              <w:tc>
                <w:tcPr>
                  <w:tcW w:w="567" w:type="dxa"/>
                </w:tcPr>
                <w:p w:rsidR="00650CDA" w:rsidRDefault="00650CDA" w:rsidP="00E30229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668" w:type="dxa"/>
                </w:tcPr>
                <w:p w:rsidR="00650CDA" w:rsidRDefault="00650CDA" w:rsidP="00CD36F4">
                  <w:pPr>
                    <w:jc w:val="both"/>
                  </w:pPr>
                  <w:r>
                    <w:t>П</w:t>
                  </w:r>
                  <w:r w:rsidRPr="00596A14">
                    <w:t>рофориентационная диагностика</w:t>
                  </w:r>
                  <w:r>
                    <w:t xml:space="preserve">. </w:t>
                  </w:r>
                </w:p>
              </w:tc>
              <w:tc>
                <w:tcPr>
                  <w:tcW w:w="2428" w:type="dxa"/>
                </w:tcPr>
                <w:p w:rsidR="00650CDA" w:rsidRDefault="00650CDA" w:rsidP="00CD36F4">
                  <w:pPr>
                    <w:jc w:val="both"/>
                  </w:pPr>
                  <w:r>
                    <w:t xml:space="preserve">Учащиеся </w:t>
                  </w:r>
                </w:p>
                <w:p w:rsidR="00650CDA" w:rsidRPr="00596A14" w:rsidRDefault="00650CDA" w:rsidP="00CD36F4">
                  <w:pPr>
                    <w:jc w:val="both"/>
                  </w:pPr>
                  <w:r>
                    <w:t>8-11 классов</w:t>
                  </w:r>
                </w:p>
              </w:tc>
              <w:tc>
                <w:tcPr>
                  <w:tcW w:w="1257" w:type="dxa"/>
                </w:tcPr>
                <w:p w:rsidR="00650CDA" w:rsidRPr="00596A14" w:rsidRDefault="00650CDA" w:rsidP="00CD36F4">
                  <w:pPr>
                    <w:jc w:val="center"/>
                  </w:pPr>
                  <w:r>
                    <w:t>февраль</w:t>
                  </w:r>
                </w:p>
              </w:tc>
              <w:tc>
                <w:tcPr>
                  <w:tcW w:w="2853" w:type="dxa"/>
                </w:tcPr>
                <w:p w:rsidR="00650CDA" w:rsidRPr="00596A14" w:rsidRDefault="00650CDA" w:rsidP="00CD36F4">
                  <w:pPr>
                    <w:jc w:val="both"/>
                  </w:pPr>
                  <w:r w:rsidRPr="00596A14">
                    <w:t>Выявление личных особенностей и профессиональных предпочтений воспитанников.</w:t>
                  </w:r>
                </w:p>
              </w:tc>
            </w:tr>
            <w:tr w:rsidR="00650CDA" w:rsidTr="00E30229">
              <w:tc>
                <w:tcPr>
                  <w:tcW w:w="567" w:type="dxa"/>
                </w:tcPr>
                <w:p w:rsidR="00650CDA" w:rsidRDefault="00650CDA" w:rsidP="00E30229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668" w:type="dxa"/>
                </w:tcPr>
                <w:p w:rsidR="00650CDA" w:rsidRPr="00D83205" w:rsidRDefault="00650CDA" w:rsidP="00CD36F4">
                  <w:r>
                    <w:t>Диагностика «Ценностные ориентации личности» воспитанников</w:t>
                  </w:r>
                </w:p>
              </w:tc>
              <w:tc>
                <w:tcPr>
                  <w:tcW w:w="2428" w:type="dxa"/>
                </w:tcPr>
                <w:p w:rsidR="00650CDA" w:rsidRPr="00596A14" w:rsidRDefault="00650CDA" w:rsidP="00CD36F4">
                  <w:pPr>
                    <w:jc w:val="both"/>
                  </w:pPr>
                  <w:r>
                    <w:t>Все воспитанники</w:t>
                  </w:r>
                </w:p>
              </w:tc>
              <w:tc>
                <w:tcPr>
                  <w:tcW w:w="1257" w:type="dxa"/>
                </w:tcPr>
                <w:p w:rsidR="00650CDA" w:rsidRPr="00596A14" w:rsidRDefault="00650CDA" w:rsidP="00CD36F4">
                  <w:pPr>
                    <w:jc w:val="center"/>
                  </w:pPr>
                  <w:r>
                    <w:t>март</w:t>
                  </w:r>
                </w:p>
              </w:tc>
              <w:tc>
                <w:tcPr>
                  <w:tcW w:w="2853" w:type="dxa"/>
                </w:tcPr>
                <w:p w:rsidR="00650CDA" w:rsidRPr="00596A14" w:rsidRDefault="00650CDA" w:rsidP="00CD36F4">
                  <w:pPr>
                    <w:jc w:val="both"/>
                  </w:pPr>
                  <w:r>
                    <w:t>Изучение актуальных ценностных и нравственных ориентаций воспитанников.</w:t>
                  </w:r>
                </w:p>
              </w:tc>
            </w:tr>
            <w:tr w:rsidR="00650CDA" w:rsidTr="00E30229">
              <w:tc>
                <w:tcPr>
                  <w:tcW w:w="567" w:type="dxa"/>
                </w:tcPr>
                <w:p w:rsidR="00650CDA" w:rsidRDefault="00650CDA" w:rsidP="00E30229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668" w:type="dxa"/>
                </w:tcPr>
                <w:p w:rsidR="00650CDA" w:rsidRDefault="00650CDA" w:rsidP="00CD36F4">
                  <w:pPr>
                    <w:jc w:val="both"/>
                  </w:pPr>
                  <w:r>
                    <w:t>Диагностика уровня воспитанности</w:t>
                  </w:r>
                </w:p>
              </w:tc>
              <w:tc>
                <w:tcPr>
                  <w:tcW w:w="2428" w:type="dxa"/>
                </w:tcPr>
                <w:p w:rsidR="00650CDA" w:rsidRDefault="00650CDA" w:rsidP="00CD36F4">
                  <w:pPr>
                    <w:jc w:val="both"/>
                  </w:pPr>
                  <w:r>
                    <w:t xml:space="preserve">Все воспитанники </w:t>
                  </w:r>
                </w:p>
              </w:tc>
              <w:tc>
                <w:tcPr>
                  <w:tcW w:w="1257" w:type="dxa"/>
                </w:tcPr>
                <w:p w:rsidR="00650CDA" w:rsidRDefault="00650CDA" w:rsidP="00CD36F4">
                  <w:pPr>
                    <w:jc w:val="center"/>
                  </w:pPr>
                  <w:r>
                    <w:t>май</w:t>
                  </w:r>
                </w:p>
              </w:tc>
              <w:tc>
                <w:tcPr>
                  <w:tcW w:w="2853" w:type="dxa"/>
                </w:tcPr>
                <w:p w:rsidR="00650CDA" w:rsidRDefault="00650CDA" w:rsidP="00CD36F4">
                  <w:pPr>
                    <w:jc w:val="both"/>
                  </w:pPr>
                  <w:r>
                    <w:t>Оценить уровень воспитанности.</w:t>
                  </w:r>
                </w:p>
              </w:tc>
            </w:tr>
            <w:tr w:rsidR="00650CDA" w:rsidTr="00E30229">
              <w:tc>
                <w:tcPr>
                  <w:tcW w:w="567" w:type="dxa"/>
                </w:tcPr>
                <w:p w:rsidR="00650CDA" w:rsidRDefault="00650CDA" w:rsidP="00E30229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668" w:type="dxa"/>
                </w:tcPr>
                <w:p w:rsidR="00650CDA" w:rsidRDefault="00650CDA" w:rsidP="00CD36F4">
                  <w:pPr>
                    <w:jc w:val="both"/>
                  </w:pPr>
                  <w:r>
                    <w:t>Диагностика готовности выпускника к самостоятельной жизни</w:t>
                  </w:r>
                </w:p>
              </w:tc>
              <w:tc>
                <w:tcPr>
                  <w:tcW w:w="2428" w:type="dxa"/>
                </w:tcPr>
                <w:p w:rsidR="00650CDA" w:rsidRDefault="00650CDA" w:rsidP="00CD36F4">
                  <w:pPr>
                    <w:jc w:val="both"/>
                  </w:pPr>
                  <w:r>
                    <w:t>Воспитанники 9, 11 класс</w:t>
                  </w:r>
                </w:p>
              </w:tc>
              <w:tc>
                <w:tcPr>
                  <w:tcW w:w="1257" w:type="dxa"/>
                </w:tcPr>
                <w:p w:rsidR="00650CDA" w:rsidRDefault="00650CDA" w:rsidP="00CD36F4">
                  <w:pPr>
                    <w:jc w:val="center"/>
                  </w:pPr>
                  <w:r>
                    <w:t>май</w:t>
                  </w:r>
                </w:p>
              </w:tc>
              <w:tc>
                <w:tcPr>
                  <w:tcW w:w="2853" w:type="dxa"/>
                </w:tcPr>
                <w:p w:rsidR="00650CDA" w:rsidRDefault="00650CDA" w:rsidP="00CD36F4">
                  <w:pPr>
                    <w:jc w:val="both"/>
                  </w:pPr>
                  <w:r>
                    <w:t>Оценить уровень готовности выпускника к самостоятельной жизни вне Центра.</w:t>
                  </w:r>
                </w:p>
              </w:tc>
            </w:tr>
            <w:tr w:rsidR="00650CDA" w:rsidRPr="00596A14" w:rsidTr="00E30229">
              <w:tc>
                <w:tcPr>
                  <w:tcW w:w="567" w:type="dxa"/>
                </w:tcPr>
                <w:p w:rsidR="00650CDA" w:rsidRDefault="00650CDA" w:rsidP="00E30229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668" w:type="dxa"/>
                </w:tcPr>
                <w:p w:rsidR="00650CDA" w:rsidRDefault="00650CDA" w:rsidP="00CD36F4">
                  <w:pPr>
                    <w:jc w:val="both"/>
                  </w:pPr>
                  <w:r>
                    <w:t>Диагностика когнитивной сферы и уровня развития.</w:t>
                  </w:r>
                </w:p>
              </w:tc>
              <w:tc>
                <w:tcPr>
                  <w:tcW w:w="2428" w:type="dxa"/>
                </w:tcPr>
                <w:p w:rsidR="00650CDA" w:rsidRDefault="00650CDA" w:rsidP="00CD36F4">
                  <w:pPr>
                    <w:jc w:val="both"/>
                  </w:pPr>
                  <w:r>
                    <w:t>Воспитанники младшего и среднего звена</w:t>
                  </w:r>
                </w:p>
              </w:tc>
              <w:tc>
                <w:tcPr>
                  <w:tcW w:w="1257" w:type="dxa"/>
                </w:tcPr>
                <w:p w:rsidR="00650CDA" w:rsidRDefault="00650CDA" w:rsidP="00CD36F4">
                  <w:pPr>
                    <w:jc w:val="center"/>
                  </w:pPr>
                  <w:r>
                    <w:t>сентябрь</w:t>
                  </w:r>
                </w:p>
              </w:tc>
              <w:tc>
                <w:tcPr>
                  <w:tcW w:w="2853" w:type="dxa"/>
                </w:tcPr>
                <w:p w:rsidR="00650CDA" w:rsidRDefault="00650CDA" w:rsidP="00CD36F4">
                  <w:pPr>
                    <w:jc w:val="both"/>
                  </w:pPr>
                  <w:r>
                    <w:t>Определение воспитанников, имеющих трудности в усвоении школьной программы, задержку ПР.</w:t>
                  </w:r>
                </w:p>
              </w:tc>
            </w:tr>
            <w:tr w:rsidR="00650CDA" w:rsidTr="00E30229">
              <w:tc>
                <w:tcPr>
                  <w:tcW w:w="567" w:type="dxa"/>
                </w:tcPr>
                <w:p w:rsidR="00650CDA" w:rsidRDefault="00650CDA" w:rsidP="00E30229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668" w:type="dxa"/>
                </w:tcPr>
                <w:p w:rsidR="00650CDA" w:rsidRDefault="00650CDA" w:rsidP="00CD36F4">
                  <w:pPr>
                    <w:jc w:val="both"/>
                  </w:pPr>
                  <w:r w:rsidRPr="003D47B1">
                    <w:t>Диагностика уровня адаптации воспитанников к условиям проживания и обучения</w:t>
                  </w:r>
                  <w:r>
                    <w:t>, оценка психологического климата в группах (семьях).</w:t>
                  </w:r>
                </w:p>
              </w:tc>
              <w:tc>
                <w:tcPr>
                  <w:tcW w:w="2428" w:type="dxa"/>
                </w:tcPr>
                <w:p w:rsidR="00650CDA" w:rsidRDefault="00650CDA" w:rsidP="00CD36F4">
                  <w:pPr>
                    <w:jc w:val="both"/>
                  </w:pPr>
                  <w:r>
                    <w:t>Все воспитанники</w:t>
                  </w:r>
                </w:p>
              </w:tc>
              <w:tc>
                <w:tcPr>
                  <w:tcW w:w="1257" w:type="dxa"/>
                </w:tcPr>
                <w:p w:rsidR="00650CDA" w:rsidRDefault="00650CDA" w:rsidP="00CD36F4">
                  <w:pPr>
                    <w:jc w:val="center"/>
                  </w:pPr>
                  <w:r>
                    <w:t>сентябрь-октябрь</w:t>
                  </w:r>
                </w:p>
              </w:tc>
              <w:tc>
                <w:tcPr>
                  <w:tcW w:w="2853" w:type="dxa"/>
                </w:tcPr>
                <w:p w:rsidR="00650CDA" w:rsidRDefault="00650CDA" w:rsidP="00CD36F4">
                  <w:pPr>
                    <w:jc w:val="both"/>
                  </w:pPr>
                  <w:r>
                    <w:t>Выявление случаев дезадаптации среди воспитанников; определение уровня социально-психологического благополучия и степень удовлетворения жизнью в Центре.</w:t>
                  </w:r>
                </w:p>
              </w:tc>
            </w:tr>
            <w:tr w:rsidR="00650CDA" w:rsidTr="00E30229">
              <w:tc>
                <w:tcPr>
                  <w:tcW w:w="567" w:type="dxa"/>
                </w:tcPr>
                <w:p w:rsidR="00650CDA" w:rsidRDefault="00650CDA" w:rsidP="00E30229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668" w:type="dxa"/>
                </w:tcPr>
                <w:p w:rsidR="00650CDA" w:rsidRDefault="00650CDA" w:rsidP="00CD36F4">
                  <w:pPr>
                    <w:jc w:val="both"/>
                  </w:pPr>
                  <w:r>
                    <w:t xml:space="preserve">Диагностика учебной мотивации. </w:t>
                  </w:r>
                </w:p>
              </w:tc>
              <w:tc>
                <w:tcPr>
                  <w:tcW w:w="2428" w:type="dxa"/>
                </w:tcPr>
                <w:p w:rsidR="00650CDA" w:rsidRDefault="00650CDA" w:rsidP="00CD36F4">
                  <w:pPr>
                    <w:jc w:val="both"/>
                  </w:pPr>
                  <w:r>
                    <w:t>Воспитанники 1-11 класс</w:t>
                  </w:r>
                </w:p>
              </w:tc>
              <w:tc>
                <w:tcPr>
                  <w:tcW w:w="1257" w:type="dxa"/>
                </w:tcPr>
                <w:p w:rsidR="00650CDA" w:rsidRDefault="00650CDA" w:rsidP="00CD36F4">
                  <w:pPr>
                    <w:jc w:val="center"/>
                  </w:pPr>
                  <w:r>
                    <w:t>октябрь</w:t>
                  </w:r>
                </w:p>
              </w:tc>
              <w:tc>
                <w:tcPr>
                  <w:tcW w:w="2853" w:type="dxa"/>
                </w:tcPr>
                <w:p w:rsidR="00650CDA" w:rsidRDefault="00650CDA" w:rsidP="00CD36F4">
                  <w:pPr>
                    <w:jc w:val="both"/>
                  </w:pPr>
                  <w:r>
                    <w:t>Оценить уровень учебной мотивации воспитанников.</w:t>
                  </w:r>
                </w:p>
              </w:tc>
            </w:tr>
            <w:tr w:rsidR="00650CDA" w:rsidRPr="003D47B1" w:rsidTr="00E30229">
              <w:tc>
                <w:tcPr>
                  <w:tcW w:w="567" w:type="dxa"/>
                </w:tcPr>
                <w:p w:rsidR="00650CDA" w:rsidRDefault="00650CDA" w:rsidP="00E30229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668" w:type="dxa"/>
                </w:tcPr>
                <w:p w:rsidR="00650CDA" w:rsidRDefault="00650CDA" w:rsidP="00CD36F4">
                  <w:pPr>
                    <w:jc w:val="both"/>
                  </w:pPr>
                  <w:r>
                    <w:t>Диагностика эмоционального выгорания педагогического коллектива</w:t>
                  </w:r>
                </w:p>
              </w:tc>
              <w:tc>
                <w:tcPr>
                  <w:tcW w:w="2428" w:type="dxa"/>
                </w:tcPr>
                <w:p w:rsidR="00650CDA" w:rsidRDefault="00650CDA" w:rsidP="00CD36F4">
                  <w:pPr>
                    <w:jc w:val="both"/>
                  </w:pPr>
                  <w:r>
                    <w:t>Педагоги</w:t>
                  </w:r>
                </w:p>
              </w:tc>
              <w:tc>
                <w:tcPr>
                  <w:tcW w:w="1257" w:type="dxa"/>
                </w:tcPr>
                <w:p w:rsidR="00650CDA" w:rsidRDefault="00650CDA" w:rsidP="00CD36F4">
                  <w:pPr>
                    <w:jc w:val="center"/>
                  </w:pPr>
                  <w:r>
                    <w:t>ноябрь</w:t>
                  </w:r>
                </w:p>
              </w:tc>
              <w:tc>
                <w:tcPr>
                  <w:tcW w:w="2853" w:type="dxa"/>
                </w:tcPr>
                <w:p w:rsidR="00650CDA" w:rsidRDefault="00650CDA" w:rsidP="00CD36F4">
                  <w:pPr>
                    <w:jc w:val="both"/>
                  </w:pPr>
                  <w:r>
                    <w:t>Оптимизация эмоционального состояния педагогического коллектива</w:t>
                  </w:r>
                </w:p>
              </w:tc>
            </w:tr>
            <w:tr w:rsidR="00650CDA" w:rsidRPr="003D47B1" w:rsidTr="00E30229">
              <w:tc>
                <w:tcPr>
                  <w:tcW w:w="567" w:type="dxa"/>
                </w:tcPr>
                <w:p w:rsidR="00650CDA" w:rsidRDefault="00650CDA" w:rsidP="00E30229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3668" w:type="dxa"/>
                </w:tcPr>
                <w:p w:rsidR="00650CDA" w:rsidRDefault="00650CDA" w:rsidP="00CD36F4">
                  <w:pPr>
                    <w:jc w:val="both"/>
                  </w:pPr>
                  <w:r>
                    <w:t>Комплексное психодиагностическое обследование вновь поступивших детей.</w:t>
                  </w:r>
                </w:p>
              </w:tc>
              <w:tc>
                <w:tcPr>
                  <w:tcW w:w="2428" w:type="dxa"/>
                </w:tcPr>
                <w:p w:rsidR="00650CDA" w:rsidRDefault="00650CDA" w:rsidP="00CD36F4">
                  <w:pPr>
                    <w:jc w:val="both"/>
                  </w:pPr>
                  <w:r>
                    <w:t>Поступившие воспитанники</w:t>
                  </w:r>
                </w:p>
              </w:tc>
              <w:tc>
                <w:tcPr>
                  <w:tcW w:w="1257" w:type="dxa"/>
                </w:tcPr>
                <w:p w:rsidR="00650CDA" w:rsidRDefault="00650CDA" w:rsidP="00CD36F4">
                  <w:pPr>
                    <w:jc w:val="center"/>
                  </w:pPr>
                  <w:r>
                    <w:t>В течение года</w:t>
                  </w:r>
                </w:p>
              </w:tc>
              <w:tc>
                <w:tcPr>
                  <w:tcW w:w="2853" w:type="dxa"/>
                </w:tcPr>
                <w:p w:rsidR="00650CDA" w:rsidRDefault="00650CDA" w:rsidP="00CD36F4">
                  <w:pPr>
                    <w:jc w:val="both"/>
                  </w:pPr>
                  <w:r>
                    <w:t>Составление индивидуальной карты воспитанника, план работы с ним.</w:t>
                  </w:r>
                </w:p>
              </w:tc>
            </w:tr>
            <w:tr w:rsidR="00650CDA" w:rsidTr="00E30229">
              <w:tc>
                <w:tcPr>
                  <w:tcW w:w="567" w:type="dxa"/>
                </w:tcPr>
                <w:p w:rsidR="00650CDA" w:rsidRDefault="00650CDA" w:rsidP="00E30229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3668" w:type="dxa"/>
                </w:tcPr>
                <w:p w:rsidR="00650CDA" w:rsidRPr="003D47B1" w:rsidRDefault="00650CDA" w:rsidP="00CD36F4">
                  <w:pPr>
                    <w:jc w:val="both"/>
                  </w:pPr>
                  <w:r>
                    <w:t>Индивидуальная диагностика по запросам воспитанников, педагогов и администрации.</w:t>
                  </w:r>
                </w:p>
              </w:tc>
              <w:tc>
                <w:tcPr>
                  <w:tcW w:w="2428" w:type="dxa"/>
                </w:tcPr>
                <w:p w:rsidR="00650CDA" w:rsidRPr="003D47B1" w:rsidRDefault="00650CDA" w:rsidP="00CD36F4">
                  <w:pPr>
                    <w:jc w:val="both"/>
                  </w:pPr>
                  <w:r>
                    <w:t>Воспитанники, педагоги, родители</w:t>
                  </w:r>
                </w:p>
              </w:tc>
              <w:tc>
                <w:tcPr>
                  <w:tcW w:w="1257" w:type="dxa"/>
                </w:tcPr>
                <w:p w:rsidR="00650CDA" w:rsidRPr="003D47B1" w:rsidRDefault="00650CDA" w:rsidP="00CD36F4">
                  <w:pPr>
                    <w:jc w:val="center"/>
                  </w:pPr>
                  <w:r>
                    <w:t>В течение года</w:t>
                  </w:r>
                </w:p>
              </w:tc>
              <w:tc>
                <w:tcPr>
                  <w:tcW w:w="2853" w:type="dxa"/>
                </w:tcPr>
                <w:p w:rsidR="00650CDA" w:rsidRPr="003D47B1" w:rsidRDefault="00650CDA" w:rsidP="00CD36F4">
                  <w:pPr>
                    <w:jc w:val="both"/>
                  </w:pPr>
                  <w:r>
                    <w:t>Анализ уровня развития познавательной, личностной, эмоциональной сферы, взаимоотношений воспитатель-</w:t>
                  </w:r>
                  <w:r>
                    <w:lastRenderedPageBreak/>
                    <w:t>воспитанник, родитель-воспитанник.</w:t>
                  </w:r>
                </w:p>
              </w:tc>
            </w:tr>
            <w:tr w:rsidR="00650CDA" w:rsidTr="00E30229">
              <w:tc>
                <w:tcPr>
                  <w:tcW w:w="567" w:type="dxa"/>
                </w:tcPr>
                <w:p w:rsidR="00650CDA" w:rsidRDefault="00650CDA" w:rsidP="00E30229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12</w:t>
                  </w:r>
                </w:p>
              </w:tc>
              <w:tc>
                <w:tcPr>
                  <w:tcW w:w="3668" w:type="dxa"/>
                </w:tcPr>
                <w:p w:rsidR="00650CDA" w:rsidRPr="00037DF0" w:rsidRDefault="00650CDA" w:rsidP="00CD36F4">
                  <w:pPr>
                    <w:jc w:val="both"/>
                  </w:pPr>
                  <w:r w:rsidRPr="00037DF0">
                    <w:t>Диагностика</w:t>
                  </w:r>
                  <w:r>
                    <w:t xml:space="preserve"> особенностей характера, структуры личности, способностей и интересов </w:t>
                  </w:r>
                  <w:r w:rsidRPr="00037DF0">
                    <w:t>детей, оказавшихся в трудной жизненной ситуации.</w:t>
                  </w:r>
                </w:p>
              </w:tc>
              <w:tc>
                <w:tcPr>
                  <w:tcW w:w="2428" w:type="dxa"/>
                </w:tcPr>
                <w:p w:rsidR="00650CDA" w:rsidRPr="003D47B1" w:rsidRDefault="00650CDA" w:rsidP="00CD36F4">
                  <w:pPr>
                    <w:jc w:val="both"/>
                  </w:pPr>
                  <w:r>
                    <w:t>Воспитанники группы риска</w:t>
                  </w:r>
                </w:p>
              </w:tc>
              <w:tc>
                <w:tcPr>
                  <w:tcW w:w="1257" w:type="dxa"/>
                </w:tcPr>
                <w:p w:rsidR="00650CDA" w:rsidRPr="003D47B1" w:rsidRDefault="00650CDA" w:rsidP="00CD36F4">
                  <w:pPr>
                    <w:jc w:val="center"/>
                  </w:pPr>
                  <w:r>
                    <w:t>В течение года, по запросу</w:t>
                  </w:r>
                </w:p>
              </w:tc>
              <w:tc>
                <w:tcPr>
                  <w:tcW w:w="2853" w:type="dxa"/>
                </w:tcPr>
                <w:p w:rsidR="00650CDA" w:rsidRPr="003D47B1" w:rsidRDefault="00650CDA" w:rsidP="00CD36F4">
                  <w:pPr>
                    <w:jc w:val="both"/>
                  </w:pPr>
                  <w:r>
                    <w:t>Оказание помощи и психологической поддержки воспитанникам, составление индивидуального плана работы.</w:t>
                  </w:r>
                </w:p>
              </w:tc>
            </w:tr>
            <w:tr w:rsidR="00650CDA" w:rsidTr="00E30229">
              <w:tc>
                <w:tcPr>
                  <w:tcW w:w="567" w:type="dxa"/>
                </w:tcPr>
                <w:p w:rsidR="00650CDA" w:rsidRDefault="00650CDA" w:rsidP="00E30229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3668" w:type="dxa"/>
                </w:tcPr>
                <w:p w:rsidR="00650CDA" w:rsidRPr="00037DF0" w:rsidRDefault="00650CDA" w:rsidP="00CD36F4">
                  <w:pPr>
                    <w:jc w:val="both"/>
                  </w:pPr>
                  <w:r>
                    <w:t>Комплексное психологическое обследование в рамках ПМПк.</w:t>
                  </w:r>
                </w:p>
              </w:tc>
              <w:tc>
                <w:tcPr>
                  <w:tcW w:w="2428" w:type="dxa"/>
                </w:tcPr>
                <w:p w:rsidR="00650CDA" w:rsidRDefault="00650CDA" w:rsidP="00CD36F4">
                  <w:pPr>
                    <w:jc w:val="both"/>
                  </w:pPr>
                  <w:r>
                    <w:t xml:space="preserve">Воспитанники </w:t>
                  </w:r>
                </w:p>
              </w:tc>
              <w:tc>
                <w:tcPr>
                  <w:tcW w:w="1257" w:type="dxa"/>
                </w:tcPr>
                <w:p w:rsidR="00650CDA" w:rsidRDefault="00650CDA" w:rsidP="00CD36F4">
                  <w:pPr>
                    <w:jc w:val="center"/>
                  </w:pPr>
                  <w:r>
                    <w:t>В течение года, по запросу</w:t>
                  </w:r>
                </w:p>
              </w:tc>
              <w:tc>
                <w:tcPr>
                  <w:tcW w:w="2853" w:type="dxa"/>
                </w:tcPr>
                <w:p w:rsidR="00650CDA" w:rsidRDefault="00650CDA" w:rsidP="00CD36F4">
                  <w:pPr>
                    <w:jc w:val="both"/>
                  </w:pPr>
                  <w:r>
                    <w:t>Подготовка представления для направления на ПМПк.</w:t>
                  </w:r>
                </w:p>
              </w:tc>
            </w:tr>
            <w:tr w:rsidR="00650CDA" w:rsidTr="00E30229">
              <w:tc>
                <w:tcPr>
                  <w:tcW w:w="567" w:type="dxa"/>
                </w:tcPr>
                <w:p w:rsidR="00650CDA" w:rsidRDefault="00650CDA" w:rsidP="00E30229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3668" w:type="dxa"/>
                </w:tcPr>
                <w:p w:rsidR="00650CDA" w:rsidRPr="003D47B1" w:rsidRDefault="00650CDA" w:rsidP="00CD36F4">
                  <w:pPr>
                    <w:jc w:val="both"/>
                  </w:pPr>
                  <w:r>
                    <w:t>Индивидуальное консультирование.</w:t>
                  </w:r>
                </w:p>
              </w:tc>
              <w:tc>
                <w:tcPr>
                  <w:tcW w:w="2428" w:type="dxa"/>
                </w:tcPr>
                <w:p w:rsidR="00650CDA" w:rsidRPr="003D47B1" w:rsidRDefault="00650CDA" w:rsidP="00CD36F4">
                  <w:pPr>
                    <w:jc w:val="both"/>
                  </w:pPr>
                  <w:r>
                    <w:t>Все воспитанники, по запросу.</w:t>
                  </w:r>
                </w:p>
              </w:tc>
              <w:tc>
                <w:tcPr>
                  <w:tcW w:w="1257" w:type="dxa"/>
                </w:tcPr>
                <w:p w:rsidR="00650CDA" w:rsidRPr="003D47B1" w:rsidRDefault="00650CDA" w:rsidP="00CD36F4">
                  <w:pPr>
                    <w:jc w:val="center"/>
                  </w:pPr>
                  <w:r>
                    <w:t>В течение года</w:t>
                  </w:r>
                </w:p>
              </w:tc>
              <w:tc>
                <w:tcPr>
                  <w:tcW w:w="2853" w:type="dxa"/>
                </w:tcPr>
                <w:p w:rsidR="00650CDA" w:rsidRPr="003D47B1" w:rsidRDefault="00650CDA" w:rsidP="00CD36F4">
                  <w:pPr>
                    <w:jc w:val="both"/>
                  </w:pPr>
                  <w:r>
                    <w:t>Психологическая поддержка и сопровождение в решении проблем личностного характера, снятие эмоционального напряжения.</w:t>
                  </w:r>
                </w:p>
              </w:tc>
            </w:tr>
            <w:tr w:rsidR="00650CDA" w:rsidTr="00E30229">
              <w:tc>
                <w:tcPr>
                  <w:tcW w:w="567" w:type="dxa"/>
                </w:tcPr>
                <w:p w:rsidR="00650CDA" w:rsidRDefault="00650CDA" w:rsidP="00E30229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3668" w:type="dxa"/>
                </w:tcPr>
                <w:p w:rsidR="00650CDA" w:rsidRPr="003D47B1" w:rsidRDefault="00650CDA" w:rsidP="00CD36F4">
                  <w:pPr>
                    <w:jc w:val="both"/>
                  </w:pPr>
                  <w:r>
                    <w:t>Консультирование воспитанников по вопросам профессионального самоопределения.</w:t>
                  </w:r>
                </w:p>
              </w:tc>
              <w:tc>
                <w:tcPr>
                  <w:tcW w:w="2428" w:type="dxa"/>
                </w:tcPr>
                <w:p w:rsidR="00650CDA" w:rsidRPr="003D47B1" w:rsidRDefault="00650CDA" w:rsidP="00CD36F4">
                  <w:pPr>
                    <w:jc w:val="both"/>
                  </w:pPr>
                  <w:r>
                    <w:t>Учащиеся 8-11 классов</w:t>
                  </w:r>
                </w:p>
              </w:tc>
              <w:tc>
                <w:tcPr>
                  <w:tcW w:w="1257" w:type="dxa"/>
                </w:tcPr>
                <w:p w:rsidR="00650CDA" w:rsidRPr="003D47B1" w:rsidRDefault="00650CDA" w:rsidP="00CD36F4">
                  <w:pPr>
                    <w:jc w:val="center"/>
                  </w:pPr>
                  <w:r>
                    <w:t>февраль</w:t>
                  </w:r>
                </w:p>
              </w:tc>
              <w:tc>
                <w:tcPr>
                  <w:tcW w:w="2853" w:type="dxa"/>
                </w:tcPr>
                <w:p w:rsidR="00650CDA" w:rsidRPr="003D47B1" w:rsidRDefault="00650CDA" w:rsidP="00CD36F4">
                  <w:pPr>
                    <w:jc w:val="both"/>
                  </w:pPr>
                  <w:r>
                    <w:t>Профориентация воспитанников.</w:t>
                  </w:r>
                </w:p>
              </w:tc>
            </w:tr>
            <w:tr w:rsidR="00650CDA" w:rsidTr="00E30229">
              <w:tc>
                <w:tcPr>
                  <w:tcW w:w="567" w:type="dxa"/>
                </w:tcPr>
                <w:p w:rsidR="00650CDA" w:rsidRDefault="00650CDA" w:rsidP="00E30229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3668" w:type="dxa"/>
                </w:tcPr>
                <w:p w:rsidR="00650CDA" w:rsidRPr="003D47B1" w:rsidRDefault="00650CDA" w:rsidP="00CD36F4">
                  <w:pPr>
                    <w:jc w:val="both"/>
                  </w:pPr>
                  <w:r w:rsidRPr="00CF3B7F">
                    <w:t>Консультирование воспитателей по выявленным проблемам</w:t>
                  </w:r>
                  <w:r>
                    <w:t>, в т.ч. по результатам диагностики, заключения ПМПк.</w:t>
                  </w:r>
                </w:p>
              </w:tc>
              <w:tc>
                <w:tcPr>
                  <w:tcW w:w="2428" w:type="dxa"/>
                </w:tcPr>
                <w:p w:rsidR="00650CDA" w:rsidRPr="003D47B1" w:rsidRDefault="00650CDA" w:rsidP="00CD36F4">
                  <w:pPr>
                    <w:jc w:val="both"/>
                  </w:pPr>
                  <w:r>
                    <w:t>Воспитатели</w:t>
                  </w:r>
                </w:p>
              </w:tc>
              <w:tc>
                <w:tcPr>
                  <w:tcW w:w="1257" w:type="dxa"/>
                </w:tcPr>
                <w:p w:rsidR="00650CDA" w:rsidRPr="003D47B1" w:rsidRDefault="00650CDA" w:rsidP="00CD36F4">
                  <w:pPr>
                    <w:jc w:val="center"/>
                  </w:pPr>
                  <w:r>
                    <w:t>В течение года</w:t>
                  </w:r>
                </w:p>
              </w:tc>
              <w:tc>
                <w:tcPr>
                  <w:tcW w:w="2853" w:type="dxa"/>
                </w:tcPr>
                <w:p w:rsidR="00650CDA" w:rsidRPr="003D47B1" w:rsidRDefault="00650CDA" w:rsidP="00CD36F4">
                  <w:pPr>
                    <w:jc w:val="both"/>
                  </w:pPr>
                  <w:r>
                    <w:t>Рекомендации воспитателям по результатам диагностики эмоциональной и познавательной сферы, помощь в профориентации.</w:t>
                  </w:r>
                </w:p>
              </w:tc>
            </w:tr>
            <w:tr w:rsidR="00650CDA" w:rsidTr="00E30229">
              <w:tc>
                <w:tcPr>
                  <w:tcW w:w="567" w:type="dxa"/>
                </w:tcPr>
                <w:p w:rsidR="00650CDA" w:rsidRDefault="00650CDA" w:rsidP="00E30229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3668" w:type="dxa"/>
                </w:tcPr>
                <w:p w:rsidR="00650CDA" w:rsidRPr="003D47B1" w:rsidRDefault="00650CDA" w:rsidP="00CD36F4">
                  <w:pPr>
                    <w:jc w:val="both"/>
                  </w:pPr>
                  <w:r w:rsidRPr="00344C79">
                    <w:t>Индивидуальное консультирование родителей по вопросам воспитания детей.</w:t>
                  </w:r>
                </w:p>
              </w:tc>
              <w:tc>
                <w:tcPr>
                  <w:tcW w:w="2428" w:type="dxa"/>
                </w:tcPr>
                <w:p w:rsidR="00650CDA" w:rsidRPr="003D47B1" w:rsidRDefault="00650CDA" w:rsidP="00CD36F4">
                  <w:pPr>
                    <w:jc w:val="both"/>
                  </w:pPr>
                  <w:r>
                    <w:t>Родители</w:t>
                  </w:r>
                </w:p>
              </w:tc>
              <w:tc>
                <w:tcPr>
                  <w:tcW w:w="1257" w:type="dxa"/>
                </w:tcPr>
                <w:p w:rsidR="00650CDA" w:rsidRPr="003D47B1" w:rsidRDefault="00650CDA" w:rsidP="00CD36F4">
                  <w:pPr>
                    <w:jc w:val="center"/>
                  </w:pPr>
                  <w:r>
                    <w:t>В течение года</w:t>
                  </w:r>
                </w:p>
              </w:tc>
              <w:tc>
                <w:tcPr>
                  <w:tcW w:w="2853" w:type="dxa"/>
                </w:tcPr>
                <w:p w:rsidR="00650CDA" w:rsidRPr="003D47B1" w:rsidRDefault="00650CDA" w:rsidP="00CD36F4">
                  <w:pPr>
                    <w:jc w:val="both"/>
                  </w:pPr>
                  <w:r w:rsidRPr="00344C79">
                    <w:t xml:space="preserve">Оказание помощи и рекомендации родителям </w:t>
                  </w:r>
                  <w:r>
                    <w:t>воспитанников центра.</w:t>
                  </w:r>
                </w:p>
              </w:tc>
            </w:tr>
            <w:tr w:rsidR="00650CDA" w:rsidTr="00E30229">
              <w:tc>
                <w:tcPr>
                  <w:tcW w:w="567" w:type="dxa"/>
                </w:tcPr>
                <w:p w:rsidR="00650CDA" w:rsidRDefault="00650CDA" w:rsidP="00E30229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3668" w:type="dxa"/>
                </w:tcPr>
                <w:p w:rsidR="00650CDA" w:rsidRPr="00344C79" w:rsidRDefault="00650CDA" w:rsidP="00CD36F4">
                  <w:pPr>
                    <w:jc w:val="both"/>
                  </w:pPr>
                  <w:r>
                    <w:t>Профилактика девиантного поведения.</w:t>
                  </w:r>
                </w:p>
              </w:tc>
              <w:tc>
                <w:tcPr>
                  <w:tcW w:w="2428" w:type="dxa"/>
                </w:tcPr>
                <w:p w:rsidR="00650CDA" w:rsidRDefault="00650CDA" w:rsidP="00CD36F4">
                  <w:pPr>
                    <w:jc w:val="both"/>
                  </w:pPr>
                  <w:r>
                    <w:t>Все воспитанники</w:t>
                  </w:r>
                </w:p>
              </w:tc>
              <w:tc>
                <w:tcPr>
                  <w:tcW w:w="1257" w:type="dxa"/>
                </w:tcPr>
                <w:p w:rsidR="00650CDA" w:rsidRDefault="00650CDA" w:rsidP="00CD36F4">
                  <w:pPr>
                    <w:jc w:val="center"/>
                  </w:pPr>
                  <w:r>
                    <w:t>В течение года</w:t>
                  </w:r>
                </w:p>
              </w:tc>
              <w:tc>
                <w:tcPr>
                  <w:tcW w:w="2853" w:type="dxa"/>
                </w:tcPr>
                <w:p w:rsidR="00650CDA" w:rsidRPr="00344C79" w:rsidRDefault="00650CDA" w:rsidP="00CD36F4">
                  <w:pPr>
                    <w:jc w:val="both"/>
                  </w:pPr>
                  <w:r>
                    <w:t>Предупреждать проявления различных видов девиаций.</w:t>
                  </w:r>
                </w:p>
              </w:tc>
            </w:tr>
            <w:tr w:rsidR="00650CDA" w:rsidTr="00E30229">
              <w:tc>
                <w:tcPr>
                  <w:tcW w:w="567" w:type="dxa"/>
                </w:tcPr>
                <w:p w:rsidR="00650CDA" w:rsidRDefault="00650CDA" w:rsidP="00E30229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3668" w:type="dxa"/>
                </w:tcPr>
                <w:p w:rsidR="00650CDA" w:rsidRDefault="00650CDA" w:rsidP="00CD36F4">
                  <w:pPr>
                    <w:jc w:val="both"/>
                  </w:pPr>
                  <w:r>
                    <w:t>Консультирование по итогам диагностики.</w:t>
                  </w:r>
                </w:p>
              </w:tc>
              <w:tc>
                <w:tcPr>
                  <w:tcW w:w="2428" w:type="dxa"/>
                </w:tcPr>
                <w:p w:rsidR="00650CDA" w:rsidRDefault="00650CDA" w:rsidP="00CD36F4">
                  <w:pPr>
                    <w:jc w:val="both"/>
                  </w:pPr>
                  <w:r>
                    <w:t>Все воспитанники</w:t>
                  </w:r>
                </w:p>
              </w:tc>
              <w:tc>
                <w:tcPr>
                  <w:tcW w:w="1257" w:type="dxa"/>
                </w:tcPr>
                <w:p w:rsidR="00650CDA" w:rsidRDefault="00650CDA" w:rsidP="00CD36F4">
                  <w:pPr>
                    <w:jc w:val="center"/>
                  </w:pPr>
                  <w:r>
                    <w:t>В течение года</w:t>
                  </w:r>
                </w:p>
              </w:tc>
              <w:tc>
                <w:tcPr>
                  <w:tcW w:w="2853" w:type="dxa"/>
                </w:tcPr>
                <w:p w:rsidR="00650CDA" w:rsidRDefault="00650CDA" w:rsidP="00CD36F4">
                  <w:pPr>
                    <w:jc w:val="both"/>
                  </w:pPr>
                  <w:r>
                    <w:t>Ознакомление с результатами психологической диагностики, разъяснение, возможный план работы.</w:t>
                  </w:r>
                </w:p>
              </w:tc>
            </w:tr>
            <w:tr w:rsidR="00650CDA" w:rsidTr="00E30229">
              <w:tc>
                <w:tcPr>
                  <w:tcW w:w="567" w:type="dxa"/>
                </w:tcPr>
                <w:p w:rsidR="00650CDA" w:rsidRDefault="00650CDA" w:rsidP="00E30229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3668" w:type="dxa"/>
                </w:tcPr>
                <w:p w:rsidR="00650CDA" w:rsidRPr="003D47B1" w:rsidRDefault="00650CDA" w:rsidP="00CD36F4">
                  <w:pPr>
                    <w:jc w:val="both"/>
                  </w:pPr>
                  <w:r>
                    <w:t>Индивидуальное консультирование.</w:t>
                  </w:r>
                </w:p>
              </w:tc>
              <w:tc>
                <w:tcPr>
                  <w:tcW w:w="2428" w:type="dxa"/>
                </w:tcPr>
                <w:p w:rsidR="00650CDA" w:rsidRPr="003D47B1" w:rsidRDefault="00650CDA" w:rsidP="00CD36F4">
                  <w:pPr>
                    <w:jc w:val="both"/>
                  </w:pPr>
                  <w:r>
                    <w:t>Все воспитанники, по запросу.</w:t>
                  </w:r>
                </w:p>
              </w:tc>
              <w:tc>
                <w:tcPr>
                  <w:tcW w:w="1257" w:type="dxa"/>
                </w:tcPr>
                <w:p w:rsidR="00650CDA" w:rsidRPr="003D47B1" w:rsidRDefault="00650CDA" w:rsidP="00CD36F4">
                  <w:pPr>
                    <w:jc w:val="center"/>
                  </w:pPr>
                  <w:r>
                    <w:t>В течение года</w:t>
                  </w:r>
                </w:p>
              </w:tc>
              <w:tc>
                <w:tcPr>
                  <w:tcW w:w="2853" w:type="dxa"/>
                </w:tcPr>
                <w:p w:rsidR="00650CDA" w:rsidRDefault="00650CDA" w:rsidP="00CD36F4">
                  <w:pPr>
                    <w:jc w:val="both"/>
                  </w:pPr>
                  <w:r>
                    <w:t>Психологическая поддержка и сопровождение в решении проблем личностного характера, снятие эмоционального напряжения.</w:t>
                  </w:r>
                </w:p>
                <w:p w:rsidR="00650CDA" w:rsidRDefault="00650CDA" w:rsidP="00CD36F4">
                  <w:pPr>
                    <w:jc w:val="both"/>
                  </w:pPr>
                </w:p>
                <w:p w:rsidR="00650CDA" w:rsidRDefault="00650CDA" w:rsidP="00CD36F4">
                  <w:pPr>
                    <w:jc w:val="both"/>
                  </w:pPr>
                </w:p>
                <w:p w:rsidR="00650CDA" w:rsidRPr="003D47B1" w:rsidRDefault="00650CDA" w:rsidP="00CD36F4">
                  <w:pPr>
                    <w:jc w:val="both"/>
                  </w:pPr>
                </w:p>
              </w:tc>
            </w:tr>
          </w:tbl>
          <w:p w:rsidR="00CD5653" w:rsidRDefault="00CD5653" w:rsidP="001A1821">
            <w:pPr>
              <w:jc w:val="center"/>
              <w:rPr>
                <w:b/>
                <w:sz w:val="28"/>
                <w:szCs w:val="28"/>
              </w:rPr>
            </w:pPr>
            <w:r w:rsidRPr="001A48BB">
              <w:rPr>
                <w:b/>
                <w:sz w:val="28"/>
                <w:szCs w:val="28"/>
              </w:rPr>
              <w:lastRenderedPageBreak/>
              <w:t xml:space="preserve">3. Предупредительно </w:t>
            </w:r>
            <w:r>
              <w:rPr>
                <w:b/>
                <w:sz w:val="28"/>
                <w:szCs w:val="28"/>
              </w:rPr>
              <w:t>–</w:t>
            </w:r>
            <w:r w:rsidRPr="001A48BB">
              <w:rPr>
                <w:b/>
                <w:sz w:val="28"/>
                <w:szCs w:val="28"/>
              </w:rPr>
              <w:t xml:space="preserve"> профилактическая</w:t>
            </w:r>
          </w:p>
          <w:p w:rsidR="00CD5653" w:rsidRPr="001A48BB" w:rsidRDefault="00CD5653" w:rsidP="001A1821">
            <w:pPr>
              <w:jc w:val="center"/>
              <w:rPr>
                <w:b/>
                <w:sz w:val="28"/>
                <w:szCs w:val="28"/>
              </w:rPr>
            </w:pPr>
            <w:r w:rsidRPr="001A48BB">
              <w:rPr>
                <w:b/>
                <w:sz w:val="28"/>
                <w:szCs w:val="28"/>
              </w:rPr>
              <w:t xml:space="preserve"> работа с воспитанниками</w:t>
            </w:r>
          </w:p>
        </w:tc>
      </w:tr>
      <w:tr w:rsidR="00CD5653" w:rsidRPr="00A30A67" w:rsidTr="007E16A8">
        <w:trPr>
          <w:trHeight w:val="1266"/>
        </w:trPr>
        <w:tc>
          <w:tcPr>
            <w:tcW w:w="666" w:type="dxa"/>
          </w:tcPr>
          <w:p w:rsidR="00CD5653" w:rsidRPr="00A30A67" w:rsidRDefault="00CD5653" w:rsidP="001A1821">
            <w:pPr>
              <w:jc w:val="center"/>
              <w:rPr>
                <w:sz w:val="28"/>
                <w:szCs w:val="28"/>
              </w:rPr>
            </w:pPr>
            <w:r w:rsidRPr="00A30A67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6388" w:type="dxa"/>
            <w:gridSpan w:val="2"/>
          </w:tcPr>
          <w:p w:rsidR="00CD5653" w:rsidRPr="00A30A67" w:rsidRDefault="00CD5653" w:rsidP="002C2B4E">
            <w:pPr>
              <w:pStyle w:val="1"/>
              <w:spacing w:line="240" w:lineRule="auto"/>
              <w:ind w:lef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программы </w:t>
            </w:r>
            <w:r w:rsidRPr="00D67F53">
              <w:rPr>
                <w:b/>
                <w:sz w:val="28"/>
                <w:szCs w:val="28"/>
              </w:rPr>
              <w:t>«</w:t>
            </w:r>
            <w:r w:rsidR="002C2B4E">
              <w:rPr>
                <w:sz w:val="28"/>
                <w:szCs w:val="28"/>
              </w:rPr>
              <w:t>Азбука здоровья</w:t>
            </w:r>
            <w:r w:rsidRPr="00D67F53">
              <w:rPr>
                <w:b/>
                <w:sz w:val="28"/>
                <w:szCs w:val="28"/>
              </w:rPr>
              <w:t xml:space="preserve">». </w:t>
            </w:r>
          </w:p>
        </w:tc>
        <w:tc>
          <w:tcPr>
            <w:tcW w:w="1418" w:type="dxa"/>
            <w:gridSpan w:val="2"/>
          </w:tcPr>
          <w:p w:rsidR="00CD5653" w:rsidRDefault="005A780D" w:rsidP="001A1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D5653" w:rsidRPr="00A30A67">
              <w:rPr>
                <w:sz w:val="28"/>
                <w:szCs w:val="28"/>
              </w:rPr>
              <w:t xml:space="preserve"> течение года</w:t>
            </w:r>
          </w:p>
          <w:p w:rsidR="00CD5653" w:rsidRPr="00A30A67" w:rsidRDefault="00CD5653" w:rsidP="001A1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2076" w:type="dxa"/>
          </w:tcPr>
          <w:p w:rsidR="00CD5653" w:rsidRDefault="005A780D" w:rsidP="000A1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D5653">
              <w:rPr>
                <w:sz w:val="28"/>
                <w:szCs w:val="28"/>
              </w:rPr>
              <w:t>едагог-организатор,</w:t>
            </w:r>
          </w:p>
          <w:p w:rsidR="00CD5653" w:rsidRDefault="00CD5653" w:rsidP="000A1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психолог,</w:t>
            </w:r>
          </w:p>
          <w:p w:rsidR="00CD5653" w:rsidRDefault="00CD5653" w:rsidP="000A1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соц.педагог</w:t>
            </w:r>
          </w:p>
          <w:p w:rsidR="00CD5653" w:rsidRDefault="00CD5653" w:rsidP="000A1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</w:t>
            </w:r>
          </w:p>
          <w:p w:rsidR="00CD5653" w:rsidRDefault="00CD5653" w:rsidP="000A1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мед.работн.,</w:t>
            </w:r>
          </w:p>
          <w:p w:rsidR="00CD5653" w:rsidRPr="00A30A67" w:rsidRDefault="00CD5653" w:rsidP="000A1367">
            <w:pPr>
              <w:jc w:val="center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инструктор по физкультуре</w:t>
            </w:r>
            <w:r w:rsidR="007E16A8">
              <w:rPr>
                <w:sz w:val="28"/>
                <w:szCs w:val="28"/>
              </w:rPr>
              <w:t>, руководитель программы «Азбука здоровья»</w:t>
            </w:r>
          </w:p>
        </w:tc>
      </w:tr>
      <w:tr w:rsidR="00CD5653" w:rsidRPr="00A30A67" w:rsidTr="00CC079B">
        <w:trPr>
          <w:trHeight w:val="416"/>
        </w:trPr>
        <w:tc>
          <w:tcPr>
            <w:tcW w:w="666" w:type="dxa"/>
          </w:tcPr>
          <w:p w:rsidR="00CD5653" w:rsidRPr="00A30A67" w:rsidRDefault="00CD5653" w:rsidP="001A1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88" w:type="dxa"/>
            <w:gridSpan w:val="2"/>
          </w:tcPr>
          <w:p w:rsidR="00CD5653" w:rsidRDefault="00CD5653" w:rsidP="00650CDA">
            <w:pPr>
              <w:pStyle w:val="1"/>
              <w:spacing w:line="240" w:lineRule="auto"/>
              <w:ind w:lef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Месячник</w:t>
            </w:r>
            <w:r w:rsidR="005A780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по профилактике правонарушений несовершеннолетних «</w:t>
            </w:r>
            <w:r w:rsidR="00650CDA">
              <w:rPr>
                <w:sz w:val="28"/>
                <w:szCs w:val="28"/>
              </w:rPr>
              <w:t>Безопасное колесо</w:t>
            </w:r>
            <w:r>
              <w:rPr>
                <w:sz w:val="28"/>
                <w:szCs w:val="28"/>
              </w:rPr>
              <w:t>»</w:t>
            </w:r>
            <w:r w:rsidR="005A780D">
              <w:rPr>
                <w:sz w:val="28"/>
                <w:szCs w:val="28"/>
              </w:rPr>
              <w:t>,  «</w:t>
            </w:r>
            <w:r w:rsidR="00650CDA">
              <w:rPr>
                <w:sz w:val="28"/>
                <w:szCs w:val="28"/>
              </w:rPr>
              <w:t>Человек в мире права</w:t>
            </w:r>
            <w:r w:rsidR="005A780D">
              <w:rPr>
                <w:sz w:val="28"/>
                <w:szCs w:val="28"/>
              </w:rPr>
              <w:t>».</w:t>
            </w:r>
          </w:p>
        </w:tc>
        <w:tc>
          <w:tcPr>
            <w:tcW w:w="1418" w:type="dxa"/>
            <w:gridSpan w:val="2"/>
          </w:tcPr>
          <w:p w:rsidR="00CD5653" w:rsidRDefault="00141B87" w:rsidP="001A1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5A780D" w:rsidRDefault="005A780D" w:rsidP="001A1821">
            <w:pPr>
              <w:jc w:val="center"/>
              <w:rPr>
                <w:sz w:val="28"/>
                <w:szCs w:val="28"/>
              </w:rPr>
            </w:pPr>
          </w:p>
          <w:p w:rsidR="005A780D" w:rsidRPr="00A30A67" w:rsidRDefault="005A780D" w:rsidP="001A1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076" w:type="dxa"/>
          </w:tcPr>
          <w:p w:rsidR="00CD5653" w:rsidRDefault="005A780D" w:rsidP="005A7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D5653">
              <w:rPr>
                <w:sz w:val="28"/>
                <w:szCs w:val="28"/>
              </w:rPr>
              <w:t>едагог-организатор, воспитатели, педагог-психолог, социальные педагоги, инструктор по физическо</w:t>
            </w:r>
            <w:r>
              <w:rPr>
                <w:sz w:val="28"/>
                <w:szCs w:val="28"/>
              </w:rPr>
              <w:t>й культуре, педагоги доп.образ-</w:t>
            </w:r>
            <w:r w:rsidR="00CD5653">
              <w:rPr>
                <w:sz w:val="28"/>
                <w:szCs w:val="28"/>
              </w:rPr>
              <w:t>ия</w:t>
            </w:r>
            <w:r w:rsidR="007E16A8">
              <w:rPr>
                <w:sz w:val="28"/>
                <w:szCs w:val="28"/>
              </w:rPr>
              <w:t>, библиотекарь</w:t>
            </w:r>
          </w:p>
        </w:tc>
      </w:tr>
      <w:tr w:rsidR="00CD5653" w:rsidRPr="00A30A67" w:rsidTr="00BD1C70">
        <w:tc>
          <w:tcPr>
            <w:tcW w:w="666" w:type="dxa"/>
          </w:tcPr>
          <w:p w:rsidR="00CD5653" w:rsidRPr="00A30A67" w:rsidRDefault="00CD5653" w:rsidP="001A1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30A67">
              <w:rPr>
                <w:sz w:val="28"/>
                <w:szCs w:val="28"/>
              </w:rPr>
              <w:t>.</w:t>
            </w:r>
          </w:p>
        </w:tc>
        <w:tc>
          <w:tcPr>
            <w:tcW w:w="6388" w:type="dxa"/>
            <w:gridSpan w:val="2"/>
          </w:tcPr>
          <w:p w:rsidR="00CD5653" w:rsidRPr="00A30A67" w:rsidRDefault="00CD5653" w:rsidP="00BD1C70">
            <w:pPr>
              <w:rPr>
                <w:sz w:val="28"/>
                <w:szCs w:val="28"/>
              </w:rPr>
            </w:pPr>
            <w:r w:rsidRPr="00A30A67">
              <w:rPr>
                <w:sz w:val="28"/>
                <w:szCs w:val="28"/>
              </w:rPr>
              <w:t xml:space="preserve">Цикл занятий  по повышению правовой грамотности воспитанников </w:t>
            </w:r>
          </w:p>
          <w:p w:rsidR="00CD5653" w:rsidRDefault="00CD5653" w:rsidP="00410EFF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правовой помощи «</w:t>
            </w:r>
            <w:r w:rsidR="00CD36F4">
              <w:rPr>
                <w:sz w:val="28"/>
                <w:szCs w:val="28"/>
              </w:rPr>
              <w:t>Имею право, но обязан</w:t>
            </w:r>
            <w:r>
              <w:rPr>
                <w:sz w:val="28"/>
                <w:szCs w:val="28"/>
              </w:rPr>
              <w:t>»:</w:t>
            </w:r>
          </w:p>
          <w:p w:rsidR="00CD5653" w:rsidRDefault="00CD5653" w:rsidP="00410EFF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Встречи – беседы с сотрудниками РОВД, прокуратуры.</w:t>
            </w:r>
          </w:p>
          <w:p w:rsidR="00CD5653" w:rsidRDefault="00CD5653" w:rsidP="00410EFF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Беседы социальных педагогов с воспитанниками (по плану)</w:t>
            </w:r>
          </w:p>
          <w:p w:rsidR="00CD5653" w:rsidRDefault="00CD5653" w:rsidP="00410EFF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Выпуск листовок</w:t>
            </w:r>
          </w:p>
          <w:p w:rsidR="00141B87" w:rsidRDefault="00CD5653" w:rsidP="00504AE8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04AE8">
              <w:rPr>
                <w:sz w:val="28"/>
                <w:szCs w:val="28"/>
              </w:rPr>
              <w:t>Интеллектуальн</w:t>
            </w:r>
            <w:r w:rsidR="00CD36F4">
              <w:rPr>
                <w:sz w:val="28"/>
                <w:szCs w:val="28"/>
              </w:rPr>
              <w:t>о-</w:t>
            </w:r>
            <w:r w:rsidR="00504AE8">
              <w:rPr>
                <w:sz w:val="28"/>
                <w:szCs w:val="28"/>
              </w:rPr>
              <w:t xml:space="preserve"> познавательная игра «Правовое колесо»</w:t>
            </w:r>
          </w:p>
          <w:p w:rsidR="00CD5653" w:rsidRDefault="00CD5653" w:rsidP="00410EFF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Семейны</w:t>
            </w:r>
            <w:r w:rsidR="00CD36F4">
              <w:rPr>
                <w:sz w:val="28"/>
                <w:szCs w:val="28"/>
              </w:rPr>
              <w:t>й час «Основной закон страны – Конституция».</w:t>
            </w:r>
          </w:p>
          <w:p w:rsidR="00CD36F4" w:rsidRDefault="00CD36F4" w:rsidP="00410EFF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Практическое занятие: «Путешествие в страну прав и обязанностей».</w:t>
            </w:r>
          </w:p>
          <w:p w:rsidR="00CD5653" w:rsidRPr="00A30A67" w:rsidRDefault="00CD5653" w:rsidP="00CC0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CD5653" w:rsidRDefault="00CD5653" w:rsidP="001A1821">
            <w:pPr>
              <w:jc w:val="center"/>
              <w:rPr>
                <w:sz w:val="28"/>
                <w:szCs w:val="28"/>
              </w:rPr>
            </w:pPr>
          </w:p>
          <w:p w:rsidR="00CD5653" w:rsidRDefault="00CD5653" w:rsidP="001A1821">
            <w:pPr>
              <w:jc w:val="center"/>
              <w:rPr>
                <w:sz w:val="28"/>
                <w:szCs w:val="28"/>
              </w:rPr>
            </w:pPr>
          </w:p>
          <w:p w:rsidR="00CD5653" w:rsidRDefault="00CD5653" w:rsidP="001A1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CD5653" w:rsidRDefault="00CD5653" w:rsidP="001A1821">
            <w:pPr>
              <w:jc w:val="center"/>
              <w:rPr>
                <w:sz w:val="28"/>
                <w:szCs w:val="28"/>
              </w:rPr>
            </w:pPr>
          </w:p>
          <w:p w:rsidR="00CD5653" w:rsidRDefault="00CD5653" w:rsidP="001A1821">
            <w:pPr>
              <w:jc w:val="center"/>
              <w:rPr>
                <w:sz w:val="28"/>
                <w:szCs w:val="28"/>
              </w:rPr>
            </w:pPr>
          </w:p>
          <w:p w:rsidR="00CD5653" w:rsidRDefault="00CD5653" w:rsidP="001A1821">
            <w:pPr>
              <w:jc w:val="center"/>
              <w:rPr>
                <w:sz w:val="28"/>
                <w:szCs w:val="28"/>
              </w:rPr>
            </w:pPr>
          </w:p>
          <w:p w:rsidR="00CD5653" w:rsidRDefault="00CD5653" w:rsidP="001A1821">
            <w:pPr>
              <w:jc w:val="center"/>
              <w:rPr>
                <w:sz w:val="28"/>
                <w:szCs w:val="28"/>
              </w:rPr>
            </w:pPr>
          </w:p>
          <w:p w:rsidR="00CD5653" w:rsidRDefault="00CD5653" w:rsidP="001A1821">
            <w:pPr>
              <w:jc w:val="center"/>
              <w:rPr>
                <w:sz w:val="28"/>
                <w:szCs w:val="28"/>
              </w:rPr>
            </w:pPr>
          </w:p>
          <w:p w:rsidR="00CD5653" w:rsidRDefault="00CD5653" w:rsidP="001A1821">
            <w:pPr>
              <w:jc w:val="center"/>
              <w:rPr>
                <w:sz w:val="28"/>
                <w:szCs w:val="28"/>
              </w:rPr>
            </w:pPr>
          </w:p>
          <w:p w:rsidR="00CD5653" w:rsidRDefault="00CD5653" w:rsidP="001A1821">
            <w:pPr>
              <w:jc w:val="center"/>
              <w:rPr>
                <w:sz w:val="28"/>
                <w:szCs w:val="28"/>
              </w:rPr>
            </w:pPr>
          </w:p>
          <w:p w:rsidR="00CD5653" w:rsidRDefault="00CD5653" w:rsidP="001A1821">
            <w:pPr>
              <w:jc w:val="center"/>
              <w:rPr>
                <w:sz w:val="28"/>
                <w:szCs w:val="28"/>
              </w:rPr>
            </w:pPr>
          </w:p>
          <w:p w:rsidR="00CD5653" w:rsidRDefault="00CD5653" w:rsidP="001A1821">
            <w:pPr>
              <w:jc w:val="center"/>
              <w:rPr>
                <w:sz w:val="28"/>
                <w:szCs w:val="28"/>
              </w:rPr>
            </w:pPr>
          </w:p>
          <w:p w:rsidR="00CD5653" w:rsidRPr="00A30A67" w:rsidRDefault="00CD5653" w:rsidP="001A1821">
            <w:pPr>
              <w:jc w:val="center"/>
              <w:rPr>
                <w:sz w:val="36"/>
                <w:szCs w:val="36"/>
              </w:rPr>
            </w:pPr>
            <w:r w:rsidRPr="00A30A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76" w:type="dxa"/>
          </w:tcPr>
          <w:p w:rsidR="00CD5653" w:rsidRDefault="00CD5653" w:rsidP="00603151">
            <w:pPr>
              <w:jc w:val="center"/>
              <w:rPr>
                <w:sz w:val="28"/>
                <w:szCs w:val="28"/>
              </w:rPr>
            </w:pPr>
          </w:p>
          <w:p w:rsidR="00CD5653" w:rsidRDefault="00504AE8" w:rsidP="00603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D5653">
              <w:rPr>
                <w:sz w:val="28"/>
                <w:szCs w:val="28"/>
              </w:rPr>
              <w:t>едагог-организатор,</w:t>
            </w:r>
          </w:p>
          <w:p w:rsidR="00CD5653" w:rsidRPr="00A30A67" w:rsidRDefault="00CD5653" w:rsidP="00603151">
            <w:pPr>
              <w:jc w:val="center"/>
              <w:rPr>
                <w:sz w:val="28"/>
                <w:szCs w:val="28"/>
              </w:rPr>
            </w:pPr>
            <w:r w:rsidRPr="00A30A67">
              <w:rPr>
                <w:sz w:val="28"/>
                <w:szCs w:val="28"/>
              </w:rPr>
              <w:t>соц. педагог</w:t>
            </w:r>
            <w:r>
              <w:rPr>
                <w:sz w:val="28"/>
                <w:szCs w:val="28"/>
              </w:rPr>
              <w:t xml:space="preserve">, педагог-психолог, воспитатели, председатель Совета профилактики, отдел ДО «ЛОСАР», «911» </w:t>
            </w:r>
          </w:p>
          <w:p w:rsidR="00CD5653" w:rsidRPr="00A30A67" w:rsidRDefault="00CD5653" w:rsidP="001A1821">
            <w:pPr>
              <w:jc w:val="center"/>
              <w:rPr>
                <w:sz w:val="36"/>
                <w:szCs w:val="36"/>
              </w:rPr>
            </w:pPr>
          </w:p>
        </w:tc>
      </w:tr>
      <w:tr w:rsidR="00CD5653" w:rsidRPr="00A30A67" w:rsidTr="00BD1C70">
        <w:trPr>
          <w:trHeight w:val="715"/>
        </w:trPr>
        <w:tc>
          <w:tcPr>
            <w:tcW w:w="666" w:type="dxa"/>
          </w:tcPr>
          <w:p w:rsidR="00CD5653" w:rsidRPr="00A30A67" w:rsidRDefault="007E16A8" w:rsidP="001A1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D5653" w:rsidRPr="00A30A67">
              <w:rPr>
                <w:sz w:val="28"/>
                <w:szCs w:val="28"/>
              </w:rPr>
              <w:t>.</w:t>
            </w:r>
          </w:p>
        </w:tc>
        <w:tc>
          <w:tcPr>
            <w:tcW w:w="6388" w:type="dxa"/>
            <w:gridSpan w:val="2"/>
          </w:tcPr>
          <w:p w:rsidR="00CD5653" w:rsidRDefault="00CD5653" w:rsidP="005808F6">
            <w:pPr>
              <w:jc w:val="both"/>
              <w:rPr>
                <w:sz w:val="28"/>
                <w:szCs w:val="28"/>
              </w:rPr>
            </w:pPr>
            <w:r w:rsidRPr="00A30A67">
              <w:rPr>
                <w:sz w:val="28"/>
                <w:szCs w:val="28"/>
              </w:rPr>
              <w:t>Профориентационные занятия по программе «</w:t>
            </w:r>
            <w:r>
              <w:rPr>
                <w:sz w:val="28"/>
                <w:szCs w:val="28"/>
              </w:rPr>
              <w:t>Твой выбор</w:t>
            </w:r>
            <w:r w:rsidRPr="00A30A67">
              <w:rPr>
                <w:sz w:val="28"/>
                <w:szCs w:val="28"/>
              </w:rPr>
              <w:t>» (</w:t>
            </w:r>
            <w:r w:rsidR="00AD2EEA">
              <w:rPr>
                <w:sz w:val="28"/>
                <w:szCs w:val="28"/>
              </w:rPr>
              <w:t>7</w:t>
            </w:r>
            <w:r w:rsidRPr="00A30A67">
              <w:rPr>
                <w:sz w:val="28"/>
                <w:szCs w:val="28"/>
              </w:rPr>
              <w:t xml:space="preserve">-9 класс) и индивидуальные </w:t>
            </w:r>
            <w:r w:rsidRPr="00A30A67">
              <w:rPr>
                <w:sz w:val="28"/>
                <w:szCs w:val="28"/>
              </w:rPr>
              <w:lastRenderedPageBreak/>
              <w:t xml:space="preserve">консультации по выбору профессии </w:t>
            </w:r>
          </w:p>
          <w:p w:rsidR="00AD2EEA" w:rsidRPr="00964359" w:rsidRDefault="00AD2EEA" w:rsidP="00AD2EEA">
            <w:pPr>
              <w:rPr>
                <w:b/>
              </w:rPr>
            </w:pPr>
            <w:r w:rsidRPr="00964359">
              <w:rPr>
                <w:b/>
              </w:rPr>
              <w:t>1. Вводное занятие</w:t>
            </w:r>
          </w:p>
          <w:p w:rsidR="00AD2EEA" w:rsidRDefault="00AD2EEA" w:rsidP="00AD2EEA">
            <w:r>
              <w:t>- Работа. Зачем работать?</w:t>
            </w:r>
          </w:p>
          <w:p w:rsidR="00AD2EEA" w:rsidRDefault="00AD2EEA" w:rsidP="00AD2EEA">
            <w:r>
              <w:t>- Разница между профессией и специальностью.</w:t>
            </w:r>
          </w:p>
          <w:p w:rsidR="00AD2EEA" w:rsidRDefault="00AD2EEA" w:rsidP="00AD2EEA">
            <w:r>
              <w:t>- Профессия и здоровье</w:t>
            </w:r>
          </w:p>
          <w:p w:rsidR="00AD2EEA" w:rsidRDefault="00AD2EEA" w:rsidP="00AD2EEA">
            <w:r>
              <w:t>- Как выбрать профессию?</w:t>
            </w:r>
          </w:p>
          <w:p w:rsidR="00AD2EEA" w:rsidRPr="00964359" w:rsidRDefault="00AD2EEA" w:rsidP="00AD2EEA">
            <w:pPr>
              <w:rPr>
                <w:b/>
              </w:rPr>
            </w:pPr>
            <w:r w:rsidRPr="00964359">
              <w:rPr>
                <w:b/>
              </w:rPr>
              <w:t>2. Практическое занятие. Тест на выявление примерного направления будущей профессии</w:t>
            </w:r>
          </w:p>
          <w:p w:rsidR="00AD2EEA" w:rsidRDefault="00AD2EEA" w:rsidP="00AD2EEA">
            <w:r>
              <w:t>3. Строим образовательный маршрут для получения профессии и специальности</w:t>
            </w:r>
          </w:p>
          <w:p w:rsidR="00AD2EEA" w:rsidRDefault="00AD2EEA" w:rsidP="00AD2EEA">
            <w:r>
              <w:t>-  уровни образования в России</w:t>
            </w:r>
          </w:p>
          <w:p w:rsidR="00AD2EEA" w:rsidRDefault="00AD2EEA" w:rsidP="00AD2EEA">
            <w:r>
              <w:t>- среднее профессиональное образование</w:t>
            </w:r>
          </w:p>
          <w:p w:rsidR="00AD2EEA" w:rsidRDefault="00AD2EEA" w:rsidP="00AD2EEA">
            <w:r>
              <w:t>- высшее образование</w:t>
            </w:r>
          </w:p>
          <w:p w:rsidR="00AD2EEA" w:rsidRDefault="00AD2EEA" w:rsidP="00AD2EEA">
            <w:r>
              <w:t>- льготы для детей-сирот</w:t>
            </w:r>
          </w:p>
          <w:p w:rsidR="00AD2EEA" w:rsidRDefault="00AD2EEA" w:rsidP="00AD2EEA">
            <w:pPr>
              <w:rPr>
                <w:b/>
              </w:rPr>
            </w:pPr>
            <w:r w:rsidRPr="00964359">
              <w:rPr>
                <w:b/>
              </w:rPr>
              <w:t>4. Знакомство с перечнем часто встречающихся  профессий</w:t>
            </w:r>
          </w:p>
          <w:p w:rsidR="00AD2EEA" w:rsidRPr="00964359" w:rsidRDefault="00AD2EEA" w:rsidP="00AD2EEA">
            <w:pPr>
              <w:rPr>
                <w:b/>
              </w:rPr>
            </w:pPr>
            <w:r>
              <w:rPr>
                <w:b/>
              </w:rPr>
              <w:t>( по 1-2  занятию на каждый блок)</w:t>
            </w:r>
          </w:p>
          <w:p w:rsidR="00AD2EEA" w:rsidRDefault="00AD2EEA" w:rsidP="00AD2EEA">
            <w:r>
              <w:t>- рабочие профессии</w:t>
            </w:r>
          </w:p>
          <w:p w:rsidR="00AD2EEA" w:rsidRDefault="00AD2EEA" w:rsidP="00AD2EEA">
            <w:r>
              <w:t>- профессии, связанные с информационными технологиями (обзор)</w:t>
            </w:r>
          </w:p>
          <w:p w:rsidR="00AD2EEA" w:rsidRDefault="00AD2EEA" w:rsidP="00AD2EEA">
            <w:r>
              <w:t>- профессии для добывающей и обрабатывающей  промышленности</w:t>
            </w:r>
          </w:p>
          <w:p w:rsidR="00AD2EEA" w:rsidRDefault="00AD2EEA" w:rsidP="00AD2EEA">
            <w:r>
              <w:t>- военные профессии</w:t>
            </w:r>
          </w:p>
          <w:p w:rsidR="00AD2EEA" w:rsidRDefault="00AD2EEA" w:rsidP="00AD2EEA">
            <w:r>
              <w:t>- профессии, связанные с наземным транспортом</w:t>
            </w:r>
          </w:p>
          <w:p w:rsidR="00AD2EEA" w:rsidRDefault="00AD2EEA" w:rsidP="00AD2EEA">
            <w:r>
              <w:t>- с медициной</w:t>
            </w:r>
          </w:p>
          <w:p w:rsidR="00AD2EEA" w:rsidRDefault="00AD2EEA" w:rsidP="00AD2EEA">
            <w:r>
              <w:t>- с сервисом и обслуживанием</w:t>
            </w:r>
          </w:p>
          <w:p w:rsidR="00AD2EEA" w:rsidRDefault="00AD2EEA" w:rsidP="00AD2EEA">
            <w:r>
              <w:t>- с образованием</w:t>
            </w:r>
          </w:p>
          <w:p w:rsidR="00AD2EEA" w:rsidRDefault="00AD2EEA" w:rsidP="00AD2EEA">
            <w:r>
              <w:t>- социально-гуманитарные профессии</w:t>
            </w:r>
          </w:p>
          <w:p w:rsidR="00AD2EEA" w:rsidRDefault="00AD2EEA" w:rsidP="00AD2EEA">
            <w:r>
              <w:t>- с природой</w:t>
            </w:r>
          </w:p>
          <w:p w:rsidR="00AD2EEA" w:rsidRDefault="00AD2EEA" w:rsidP="00AD2EEA">
            <w:r>
              <w:t>- с общественным питанием</w:t>
            </w:r>
          </w:p>
          <w:p w:rsidR="006D4C5B" w:rsidRPr="006D4C5B" w:rsidRDefault="006D4C5B" w:rsidP="006D4C5B">
            <w:pPr>
              <w:pStyle w:val="a8"/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6D4C5B">
              <w:rPr>
                <w:rFonts w:ascii="Times New Roman" w:hAnsi="Times New Roman" w:cs="Times New Roman"/>
                <w:sz w:val="28"/>
                <w:szCs w:val="28"/>
              </w:rPr>
              <w:t>«Моя взрослая жизнь» Встречи с выпускниками</w:t>
            </w:r>
          </w:p>
          <w:p w:rsidR="00141B87" w:rsidRDefault="00141B87" w:rsidP="00141B87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и участие в мастер-классах: «Знакомство с профессиями: парикмахер, мастер по маникюру, столяр, фотограф.</w:t>
            </w:r>
          </w:p>
          <w:p w:rsidR="00CD5653" w:rsidRPr="00A30A67" w:rsidRDefault="00CD5653" w:rsidP="00141B87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открытых дверей в учебных заведениях Пскова для воспитанников 8-9 классов</w:t>
            </w:r>
          </w:p>
        </w:tc>
        <w:tc>
          <w:tcPr>
            <w:tcW w:w="1418" w:type="dxa"/>
            <w:gridSpan w:val="2"/>
          </w:tcPr>
          <w:p w:rsidR="00CD5653" w:rsidRDefault="00CD5653" w:rsidP="005808F6">
            <w:pPr>
              <w:jc w:val="center"/>
              <w:rPr>
                <w:sz w:val="28"/>
                <w:szCs w:val="28"/>
              </w:rPr>
            </w:pPr>
          </w:p>
          <w:p w:rsidR="00CD5653" w:rsidRDefault="00CD5653" w:rsidP="005808F6">
            <w:pPr>
              <w:jc w:val="center"/>
              <w:rPr>
                <w:sz w:val="28"/>
                <w:szCs w:val="28"/>
              </w:rPr>
            </w:pPr>
          </w:p>
          <w:p w:rsidR="00CD5653" w:rsidRDefault="00CD5653" w:rsidP="005808F6">
            <w:pPr>
              <w:jc w:val="center"/>
              <w:rPr>
                <w:sz w:val="28"/>
                <w:szCs w:val="28"/>
              </w:rPr>
            </w:pPr>
            <w:r w:rsidRPr="00A30A67">
              <w:rPr>
                <w:sz w:val="28"/>
                <w:szCs w:val="28"/>
              </w:rPr>
              <w:lastRenderedPageBreak/>
              <w:t>в течение года</w:t>
            </w:r>
          </w:p>
          <w:p w:rsidR="00CD5653" w:rsidRDefault="00CD5653" w:rsidP="005808F6">
            <w:pPr>
              <w:jc w:val="center"/>
              <w:rPr>
                <w:sz w:val="28"/>
                <w:szCs w:val="28"/>
              </w:rPr>
            </w:pPr>
          </w:p>
          <w:p w:rsidR="00CD5653" w:rsidRDefault="00CD5653" w:rsidP="005808F6">
            <w:pPr>
              <w:jc w:val="center"/>
              <w:rPr>
                <w:sz w:val="28"/>
                <w:szCs w:val="28"/>
              </w:rPr>
            </w:pPr>
          </w:p>
          <w:p w:rsidR="00CD5653" w:rsidRDefault="00CD5653" w:rsidP="005808F6">
            <w:pPr>
              <w:jc w:val="center"/>
              <w:rPr>
                <w:sz w:val="28"/>
                <w:szCs w:val="28"/>
              </w:rPr>
            </w:pPr>
          </w:p>
          <w:p w:rsidR="00CD5653" w:rsidRDefault="00CD5653" w:rsidP="005808F6">
            <w:pPr>
              <w:jc w:val="center"/>
              <w:rPr>
                <w:sz w:val="28"/>
                <w:szCs w:val="28"/>
              </w:rPr>
            </w:pPr>
          </w:p>
          <w:p w:rsidR="00CD5653" w:rsidRDefault="00CD5653" w:rsidP="005808F6">
            <w:pPr>
              <w:jc w:val="center"/>
              <w:rPr>
                <w:sz w:val="28"/>
                <w:szCs w:val="28"/>
              </w:rPr>
            </w:pPr>
          </w:p>
          <w:p w:rsidR="00CD5653" w:rsidRDefault="00CD5653" w:rsidP="005808F6">
            <w:pPr>
              <w:jc w:val="center"/>
              <w:rPr>
                <w:sz w:val="28"/>
                <w:szCs w:val="28"/>
              </w:rPr>
            </w:pPr>
          </w:p>
          <w:p w:rsidR="00CD5653" w:rsidRDefault="00CD5653" w:rsidP="005808F6">
            <w:pPr>
              <w:jc w:val="center"/>
              <w:rPr>
                <w:sz w:val="28"/>
                <w:szCs w:val="28"/>
              </w:rPr>
            </w:pPr>
          </w:p>
          <w:p w:rsidR="00CD5653" w:rsidRDefault="00CD5653" w:rsidP="005808F6">
            <w:pPr>
              <w:jc w:val="center"/>
              <w:rPr>
                <w:sz w:val="28"/>
                <w:szCs w:val="28"/>
              </w:rPr>
            </w:pPr>
          </w:p>
          <w:p w:rsidR="00CD5653" w:rsidRDefault="00CD5653" w:rsidP="005808F6">
            <w:pPr>
              <w:jc w:val="center"/>
              <w:rPr>
                <w:sz w:val="28"/>
                <w:szCs w:val="28"/>
              </w:rPr>
            </w:pPr>
          </w:p>
          <w:p w:rsidR="00AD2EEA" w:rsidRDefault="00AD2EEA" w:rsidP="005808F6">
            <w:pPr>
              <w:jc w:val="center"/>
              <w:rPr>
                <w:sz w:val="28"/>
                <w:szCs w:val="28"/>
              </w:rPr>
            </w:pPr>
          </w:p>
          <w:p w:rsidR="00AD2EEA" w:rsidRDefault="00AD2EEA" w:rsidP="005808F6">
            <w:pPr>
              <w:jc w:val="center"/>
              <w:rPr>
                <w:sz w:val="28"/>
                <w:szCs w:val="28"/>
              </w:rPr>
            </w:pPr>
          </w:p>
          <w:p w:rsidR="00AD2EEA" w:rsidRDefault="00AD2EEA" w:rsidP="005808F6">
            <w:pPr>
              <w:jc w:val="center"/>
              <w:rPr>
                <w:sz w:val="28"/>
                <w:szCs w:val="28"/>
              </w:rPr>
            </w:pPr>
          </w:p>
          <w:p w:rsidR="00AD2EEA" w:rsidRDefault="00AD2EEA" w:rsidP="005808F6">
            <w:pPr>
              <w:jc w:val="center"/>
              <w:rPr>
                <w:sz w:val="28"/>
                <w:szCs w:val="28"/>
              </w:rPr>
            </w:pPr>
          </w:p>
          <w:p w:rsidR="00AD2EEA" w:rsidRDefault="00AD2EEA" w:rsidP="005808F6">
            <w:pPr>
              <w:jc w:val="center"/>
              <w:rPr>
                <w:sz w:val="28"/>
                <w:szCs w:val="28"/>
              </w:rPr>
            </w:pPr>
          </w:p>
          <w:p w:rsidR="00AD2EEA" w:rsidRDefault="00AD2EEA" w:rsidP="005808F6">
            <w:pPr>
              <w:jc w:val="center"/>
              <w:rPr>
                <w:sz w:val="28"/>
                <w:szCs w:val="28"/>
              </w:rPr>
            </w:pPr>
          </w:p>
          <w:p w:rsidR="00AD2EEA" w:rsidRDefault="00AD2EEA" w:rsidP="005808F6">
            <w:pPr>
              <w:jc w:val="center"/>
              <w:rPr>
                <w:sz w:val="28"/>
                <w:szCs w:val="28"/>
              </w:rPr>
            </w:pPr>
          </w:p>
          <w:p w:rsidR="00AD2EEA" w:rsidRDefault="00AD2EEA" w:rsidP="005808F6">
            <w:pPr>
              <w:jc w:val="center"/>
              <w:rPr>
                <w:sz w:val="28"/>
                <w:szCs w:val="28"/>
              </w:rPr>
            </w:pPr>
          </w:p>
          <w:p w:rsidR="00AD2EEA" w:rsidRDefault="00AD2EEA" w:rsidP="005808F6">
            <w:pPr>
              <w:jc w:val="center"/>
              <w:rPr>
                <w:sz w:val="28"/>
                <w:szCs w:val="28"/>
              </w:rPr>
            </w:pPr>
          </w:p>
          <w:p w:rsidR="00AD2EEA" w:rsidRDefault="00AD2EEA" w:rsidP="005808F6">
            <w:pPr>
              <w:jc w:val="center"/>
              <w:rPr>
                <w:sz w:val="28"/>
                <w:szCs w:val="28"/>
              </w:rPr>
            </w:pPr>
          </w:p>
          <w:p w:rsidR="00AD2EEA" w:rsidRDefault="00AD2EEA" w:rsidP="005808F6">
            <w:pPr>
              <w:jc w:val="center"/>
              <w:rPr>
                <w:sz w:val="28"/>
                <w:szCs w:val="28"/>
              </w:rPr>
            </w:pPr>
          </w:p>
          <w:p w:rsidR="00AD2EEA" w:rsidRDefault="00AD2EEA" w:rsidP="005808F6">
            <w:pPr>
              <w:jc w:val="center"/>
              <w:rPr>
                <w:sz w:val="28"/>
                <w:szCs w:val="28"/>
              </w:rPr>
            </w:pPr>
          </w:p>
          <w:p w:rsidR="00AD2EEA" w:rsidRDefault="00AD2EEA" w:rsidP="005808F6">
            <w:pPr>
              <w:jc w:val="center"/>
              <w:rPr>
                <w:sz w:val="28"/>
                <w:szCs w:val="28"/>
              </w:rPr>
            </w:pPr>
          </w:p>
          <w:p w:rsidR="00AD2EEA" w:rsidRDefault="00AD2EEA" w:rsidP="005808F6">
            <w:pPr>
              <w:jc w:val="center"/>
              <w:rPr>
                <w:sz w:val="28"/>
                <w:szCs w:val="28"/>
              </w:rPr>
            </w:pPr>
          </w:p>
          <w:p w:rsidR="006D4C5B" w:rsidRDefault="006D4C5B" w:rsidP="005808F6">
            <w:pPr>
              <w:jc w:val="center"/>
              <w:rPr>
                <w:sz w:val="28"/>
                <w:szCs w:val="28"/>
              </w:rPr>
            </w:pPr>
          </w:p>
          <w:p w:rsidR="00AD2EEA" w:rsidRDefault="00AD2EEA" w:rsidP="005808F6">
            <w:pPr>
              <w:jc w:val="center"/>
              <w:rPr>
                <w:sz w:val="28"/>
                <w:szCs w:val="28"/>
              </w:rPr>
            </w:pPr>
          </w:p>
          <w:p w:rsidR="006D4C5B" w:rsidRDefault="006D4C5B" w:rsidP="005808F6">
            <w:pPr>
              <w:jc w:val="center"/>
              <w:rPr>
                <w:sz w:val="28"/>
                <w:szCs w:val="28"/>
              </w:rPr>
            </w:pPr>
          </w:p>
          <w:p w:rsidR="006D4C5B" w:rsidRDefault="006D4C5B" w:rsidP="005808F6">
            <w:pPr>
              <w:jc w:val="center"/>
              <w:rPr>
                <w:sz w:val="28"/>
                <w:szCs w:val="28"/>
              </w:rPr>
            </w:pPr>
          </w:p>
          <w:p w:rsidR="00B24415" w:rsidRDefault="00B24415" w:rsidP="005808F6">
            <w:pPr>
              <w:jc w:val="center"/>
              <w:rPr>
                <w:sz w:val="28"/>
                <w:szCs w:val="28"/>
              </w:rPr>
            </w:pPr>
          </w:p>
          <w:p w:rsidR="00CD5653" w:rsidRDefault="00CD5653" w:rsidP="00580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февраль, март 20</w:t>
            </w:r>
            <w:r w:rsidR="00AD2EEA">
              <w:rPr>
                <w:sz w:val="28"/>
                <w:szCs w:val="28"/>
              </w:rPr>
              <w:t>2</w:t>
            </w:r>
            <w:r w:rsidR="00504AE8">
              <w:rPr>
                <w:sz w:val="28"/>
                <w:szCs w:val="28"/>
              </w:rPr>
              <w:t>3</w:t>
            </w:r>
          </w:p>
          <w:p w:rsidR="00CD5653" w:rsidRDefault="00CD5653" w:rsidP="005808F6">
            <w:pPr>
              <w:jc w:val="center"/>
              <w:rPr>
                <w:sz w:val="28"/>
                <w:szCs w:val="28"/>
              </w:rPr>
            </w:pPr>
          </w:p>
          <w:p w:rsidR="00CD5653" w:rsidRPr="00A30A67" w:rsidRDefault="00CD5653" w:rsidP="005808F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76" w:type="dxa"/>
          </w:tcPr>
          <w:p w:rsidR="00CD5653" w:rsidRDefault="00CD5653" w:rsidP="001A1821">
            <w:pPr>
              <w:jc w:val="center"/>
              <w:rPr>
                <w:sz w:val="28"/>
                <w:szCs w:val="28"/>
              </w:rPr>
            </w:pPr>
          </w:p>
          <w:p w:rsidR="00CD5653" w:rsidRDefault="00CD5653" w:rsidP="001A1821">
            <w:pPr>
              <w:jc w:val="center"/>
              <w:rPr>
                <w:sz w:val="28"/>
                <w:szCs w:val="28"/>
              </w:rPr>
            </w:pPr>
          </w:p>
          <w:p w:rsidR="00CD5653" w:rsidRPr="00A30A67" w:rsidRDefault="00504AE8" w:rsidP="001A1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="00CD5653" w:rsidRPr="00A30A67">
              <w:rPr>
                <w:sz w:val="28"/>
                <w:szCs w:val="28"/>
              </w:rPr>
              <w:t>оц. педагог</w:t>
            </w:r>
            <w:r w:rsidR="00CD5653">
              <w:rPr>
                <w:sz w:val="28"/>
                <w:szCs w:val="28"/>
              </w:rPr>
              <w:t>, педагог-</w:t>
            </w:r>
          </w:p>
          <w:p w:rsidR="00CD5653" w:rsidRDefault="00CD5653" w:rsidP="001A1821">
            <w:pPr>
              <w:jc w:val="center"/>
              <w:rPr>
                <w:sz w:val="28"/>
                <w:szCs w:val="28"/>
              </w:rPr>
            </w:pPr>
            <w:r w:rsidRPr="00A30A67">
              <w:rPr>
                <w:sz w:val="28"/>
                <w:szCs w:val="28"/>
              </w:rPr>
              <w:t>психолог</w:t>
            </w:r>
            <w:r>
              <w:rPr>
                <w:sz w:val="28"/>
                <w:szCs w:val="28"/>
              </w:rPr>
              <w:t>, воспитатели</w:t>
            </w:r>
          </w:p>
          <w:p w:rsidR="00CD5653" w:rsidRDefault="00CD5653" w:rsidP="001A1821">
            <w:pPr>
              <w:jc w:val="center"/>
              <w:rPr>
                <w:sz w:val="28"/>
                <w:szCs w:val="28"/>
              </w:rPr>
            </w:pPr>
          </w:p>
          <w:p w:rsidR="00CD5653" w:rsidRDefault="00CD5653" w:rsidP="001A1821">
            <w:pPr>
              <w:jc w:val="center"/>
              <w:rPr>
                <w:sz w:val="28"/>
                <w:szCs w:val="28"/>
              </w:rPr>
            </w:pPr>
          </w:p>
          <w:p w:rsidR="00CD5653" w:rsidRDefault="00CD5653" w:rsidP="001A1821">
            <w:pPr>
              <w:jc w:val="center"/>
              <w:rPr>
                <w:sz w:val="28"/>
                <w:szCs w:val="28"/>
              </w:rPr>
            </w:pPr>
          </w:p>
          <w:p w:rsidR="00CD5653" w:rsidRDefault="00CD5653" w:rsidP="001A1821">
            <w:pPr>
              <w:jc w:val="center"/>
              <w:rPr>
                <w:sz w:val="28"/>
                <w:szCs w:val="28"/>
              </w:rPr>
            </w:pPr>
          </w:p>
          <w:p w:rsidR="00CD5653" w:rsidRDefault="00CD5653" w:rsidP="001A1821">
            <w:pPr>
              <w:jc w:val="center"/>
              <w:rPr>
                <w:sz w:val="28"/>
                <w:szCs w:val="28"/>
              </w:rPr>
            </w:pPr>
          </w:p>
          <w:p w:rsidR="00CD5653" w:rsidRDefault="00CD5653" w:rsidP="001A1821">
            <w:pPr>
              <w:jc w:val="center"/>
              <w:rPr>
                <w:sz w:val="28"/>
                <w:szCs w:val="28"/>
              </w:rPr>
            </w:pPr>
          </w:p>
          <w:p w:rsidR="00AD2EEA" w:rsidRDefault="00AD2EEA" w:rsidP="001A1821">
            <w:pPr>
              <w:jc w:val="center"/>
              <w:rPr>
                <w:sz w:val="28"/>
                <w:szCs w:val="28"/>
              </w:rPr>
            </w:pPr>
          </w:p>
          <w:p w:rsidR="00AD2EEA" w:rsidRDefault="00AD2EEA" w:rsidP="001A1821">
            <w:pPr>
              <w:jc w:val="center"/>
              <w:rPr>
                <w:sz w:val="28"/>
                <w:szCs w:val="28"/>
              </w:rPr>
            </w:pPr>
          </w:p>
          <w:p w:rsidR="00AD2EEA" w:rsidRDefault="00AD2EEA" w:rsidP="001A1821">
            <w:pPr>
              <w:jc w:val="center"/>
              <w:rPr>
                <w:sz w:val="28"/>
                <w:szCs w:val="28"/>
              </w:rPr>
            </w:pPr>
          </w:p>
          <w:p w:rsidR="00AD2EEA" w:rsidRDefault="00AD2EEA" w:rsidP="001A1821">
            <w:pPr>
              <w:jc w:val="center"/>
              <w:rPr>
                <w:sz w:val="28"/>
                <w:szCs w:val="28"/>
              </w:rPr>
            </w:pPr>
          </w:p>
          <w:p w:rsidR="00AD2EEA" w:rsidRDefault="00AD2EEA" w:rsidP="001A1821">
            <w:pPr>
              <w:jc w:val="center"/>
              <w:rPr>
                <w:sz w:val="28"/>
                <w:szCs w:val="28"/>
              </w:rPr>
            </w:pPr>
          </w:p>
          <w:p w:rsidR="00AD2EEA" w:rsidRDefault="00AD2EEA" w:rsidP="001A1821">
            <w:pPr>
              <w:jc w:val="center"/>
              <w:rPr>
                <w:sz w:val="28"/>
                <w:szCs w:val="28"/>
              </w:rPr>
            </w:pPr>
          </w:p>
          <w:p w:rsidR="00AD2EEA" w:rsidRDefault="00AD2EEA" w:rsidP="001A1821">
            <w:pPr>
              <w:jc w:val="center"/>
              <w:rPr>
                <w:sz w:val="28"/>
                <w:szCs w:val="28"/>
              </w:rPr>
            </w:pPr>
          </w:p>
          <w:p w:rsidR="00AD2EEA" w:rsidRDefault="00AD2EEA" w:rsidP="001A1821">
            <w:pPr>
              <w:jc w:val="center"/>
              <w:rPr>
                <w:sz w:val="28"/>
                <w:szCs w:val="28"/>
              </w:rPr>
            </w:pPr>
          </w:p>
          <w:p w:rsidR="00AD2EEA" w:rsidRDefault="00AD2EEA" w:rsidP="001A1821">
            <w:pPr>
              <w:jc w:val="center"/>
              <w:rPr>
                <w:sz w:val="28"/>
                <w:szCs w:val="28"/>
              </w:rPr>
            </w:pPr>
          </w:p>
          <w:p w:rsidR="00AD2EEA" w:rsidRDefault="00AD2EEA" w:rsidP="001A1821">
            <w:pPr>
              <w:jc w:val="center"/>
              <w:rPr>
                <w:sz w:val="28"/>
                <w:szCs w:val="28"/>
              </w:rPr>
            </w:pPr>
          </w:p>
          <w:p w:rsidR="00AD2EEA" w:rsidRDefault="00AD2EEA" w:rsidP="001A1821">
            <w:pPr>
              <w:jc w:val="center"/>
              <w:rPr>
                <w:sz w:val="28"/>
                <w:szCs w:val="28"/>
              </w:rPr>
            </w:pPr>
          </w:p>
          <w:p w:rsidR="00AD2EEA" w:rsidRDefault="00AD2EEA" w:rsidP="001A1821">
            <w:pPr>
              <w:jc w:val="center"/>
              <w:rPr>
                <w:sz w:val="28"/>
                <w:szCs w:val="28"/>
              </w:rPr>
            </w:pPr>
          </w:p>
          <w:p w:rsidR="00AD2EEA" w:rsidRDefault="00AD2EEA" w:rsidP="001A1821">
            <w:pPr>
              <w:jc w:val="center"/>
              <w:rPr>
                <w:sz w:val="28"/>
                <w:szCs w:val="28"/>
              </w:rPr>
            </w:pPr>
          </w:p>
          <w:p w:rsidR="00AD2EEA" w:rsidRDefault="00AD2EEA" w:rsidP="001A1821">
            <w:pPr>
              <w:jc w:val="center"/>
              <w:rPr>
                <w:sz w:val="28"/>
                <w:szCs w:val="28"/>
              </w:rPr>
            </w:pPr>
          </w:p>
          <w:p w:rsidR="00AD2EEA" w:rsidRDefault="00AD2EEA" w:rsidP="001A1821">
            <w:pPr>
              <w:jc w:val="center"/>
              <w:rPr>
                <w:sz w:val="28"/>
                <w:szCs w:val="28"/>
              </w:rPr>
            </w:pPr>
          </w:p>
          <w:p w:rsidR="00CD5653" w:rsidRDefault="00CD5653" w:rsidP="001A1821">
            <w:pPr>
              <w:jc w:val="center"/>
              <w:rPr>
                <w:sz w:val="28"/>
                <w:szCs w:val="28"/>
              </w:rPr>
            </w:pPr>
          </w:p>
          <w:p w:rsidR="006D4C5B" w:rsidRDefault="006D4C5B" w:rsidP="001A1821">
            <w:pPr>
              <w:jc w:val="center"/>
              <w:rPr>
                <w:sz w:val="28"/>
                <w:szCs w:val="28"/>
              </w:rPr>
            </w:pPr>
          </w:p>
          <w:p w:rsidR="006D4C5B" w:rsidRDefault="006D4C5B" w:rsidP="001A1821">
            <w:pPr>
              <w:jc w:val="center"/>
              <w:rPr>
                <w:sz w:val="28"/>
                <w:szCs w:val="28"/>
              </w:rPr>
            </w:pPr>
          </w:p>
          <w:p w:rsidR="006D4C5B" w:rsidRDefault="006D4C5B" w:rsidP="001A1821">
            <w:pPr>
              <w:jc w:val="center"/>
              <w:rPr>
                <w:sz w:val="28"/>
                <w:szCs w:val="28"/>
              </w:rPr>
            </w:pPr>
          </w:p>
          <w:p w:rsidR="00B24415" w:rsidRDefault="00B24415" w:rsidP="001A1821">
            <w:pPr>
              <w:jc w:val="center"/>
              <w:rPr>
                <w:sz w:val="28"/>
                <w:szCs w:val="28"/>
              </w:rPr>
            </w:pPr>
          </w:p>
          <w:p w:rsidR="00CD5653" w:rsidRPr="00A30A67" w:rsidRDefault="00504AE8" w:rsidP="001A1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D5653">
              <w:rPr>
                <w:sz w:val="28"/>
                <w:szCs w:val="28"/>
              </w:rPr>
              <w:t>оциальные педагоги</w:t>
            </w:r>
          </w:p>
        </w:tc>
      </w:tr>
      <w:tr w:rsidR="00CD5653" w:rsidRPr="00A30A67" w:rsidTr="00BD1C70">
        <w:tc>
          <w:tcPr>
            <w:tcW w:w="666" w:type="dxa"/>
          </w:tcPr>
          <w:p w:rsidR="00CD5653" w:rsidRPr="00A30A67" w:rsidRDefault="00AD2EEA" w:rsidP="001A1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CD5653" w:rsidRPr="00A30A67">
              <w:rPr>
                <w:sz w:val="28"/>
                <w:szCs w:val="28"/>
              </w:rPr>
              <w:t>.</w:t>
            </w:r>
          </w:p>
        </w:tc>
        <w:tc>
          <w:tcPr>
            <w:tcW w:w="6388" w:type="dxa"/>
            <w:gridSpan w:val="2"/>
          </w:tcPr>
          <w:p w:rsidR="00CD5653" w:rsidRPr="00A30A67" w:rsidRDefault="00CD5653" w:rsidP="00074B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психолого-медико-педагогического консилиума</w:t>
            </w:r>
          </w:p>
        </w:tc>
        <w:tc>
          <w:tcPr>
            <w:tcW w:w="1418" w:type="dxa"/>
            <w:gridSpan w:val="2"/>
          </w:tcPr>
          <w:p w:rsidR="00CD5653" w:rsidRPr="00A30A67" w:rsidRDefault="00CD5653" w:rsidP="006D2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76" w:type="dxa"/>
          </w:tcPr>
          <w:p w:rsidR="00CD5653" w:rsidRDefault="00504AE8" w:rsidP="00D957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CD5653">
              <w:rPr>
                <w:sz w:val="28"/>
                <w:szCs w:val="28"/>
              </w:rPr>
              <w:t>аместитель директора, заведующий отделением длительного пребывания,</w:t>
            </w:r>
          </w:p>
          <w:p w:rsidR="00CD5653" w:rsidRPr="00A30A67" w:rsidRDefault="00CD5653" w:rsidP="00E30229">
            <w:pPr>
              <w:jc w:val="center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 социальный педагог, воспитатель</w:t>
            </w:r>
          </w:p>
        </w:tc>
      </w:tr>
      <w:tr w:rsidR="00CD5653" w:rsidRPr="00A30A67" w:rsidTr="00BD1C70">
        <w:tc>
          <w:tcPr>
            <w:tcW w:w="666" w:type="dxa"/>
          </w:tcPr>
          <w:p w:rsidR="00CD5653" w:rsidRPr="00A30A67" w:rsidRDefault="00DC658C" w:rsidP="001A1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D5653" w:rsidRPr="00A30A67">
              <w:rPr>
                <w:sz w:val="28"/>
                <w:szCs w:val="28"/>
              </w:rPr>
              <w:t>.</w:t>
            </w:r>
          </w:p>
        </w:tc>
        <w:tc>
          <w:tcPr>
            <w:tcW w:w="6388" w:type="dxa"/>
            <w:gridSpan w:val="2"/>
          </w:tcPr>
          <w:p w:rsidR="00CD5653" w:rsidRPr="00A30A67" w:rsidRDefault="00CD5653" w:rsidP="00E30229">
            <w:pPr>
              <w:jc w:val="both"/>
              <w:rPr>
                <w:sz w:val="28"/>
                <w:szCs w:val="28"/>
              </w:rPr>
            </w:pPr>
            <w:r w:rsidRPr="00A30A67">
              <w:rPr>
                <w:sz w:val="28"/>
                <w:szCs w:val="28"/>
              </w:rPr>
              <w:t xml:space="preserve">Организация временного трудоустройства воспитанников через </w:t>
            </w:r>
            <w:r>
              <w:rPr>
                <w:sz w:val="28"/>
                <w:szCs w:val="28"/>
              </w:rPr>
              <w:t xml:space="preserve">Печорский молодежный </w:t>
            </w:r>
            <w:r>
              <w:rPr>
                <w:sz w:val="28"/>
                <w:szCs w:val="28"/>
              </w:rPr>
              <w:lastRenderedPageBreak/>
              <w:t>центр</w:t>
            </w:r>
            <w:r w:rsidR="00E30229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CD5653" w:rsidRPr="00A30A67" w:rsidRDefault="00CD5653" w:rsidP="001A1821">
            <w:pPr>
              <w:jc w:val="center"/>
              <w:rPr>
                <w:sz w:val="28"/>
                <w:szCs w:val="28"/>
              </w:rPr>
            </w:pPr>
            <w:r w:rsidRPr="00A30A67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076" w:type="dxa"/>
          </w:tcPr>
          <w:p w:rsidR="00CD5653" w:rsidRPr="00A30A67" w:rsidRDefault="00504AE8" w:rsidP="008C26AF">
            <w:pPr>
              <w:jc w:val="center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З</w:t>
            </w:r>
            <w:r w:rsidR="00CD5653">
              <w:rPr>
                <w:sz w:val="28"/>
                <w:szCs w:val="28"/>
              </w:rPr>
              <w:t xml:space="preserve">ам.директора, заведующий </w:t>
            </w:r>
            <w:r w:rsidR="00CD5653">
              <w:rPr>
                <w:sz w:val="28"/>
                <w:szCs w:val="28"/>
              </w:rPr>
              <w:lastRenderedPageBreak/>
              <w:t>отделением длительного пребывания социальный педагог</w:t>
            </w:r>
          </w:p>
        </w:tc>
      </w:tr>
      <w:tr w:rsidR="00CD5653" w:rsidRPr="00A30A67" w:rsidTr="00BD1C70">
        <w:tc>
          <w:tcPr>
            <w:tcW w:w="666" w:type="dxa"/>
          </w:tcPr>
          <w:p w:rsidR="00CD5653" w:rsidRPr="00A30A67" w:rsidRDefault="00DC658C" w:rsidP="001A1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CD5653" w:rsidRPr="00A30A67">
              <w:rPr>
                <w:sz w:val="28"/>
                <w:szCs w:val="28"/>
              </w:rPr>
              <w:t>.</w:t>
            </w:r>
          </w:p>
        </w:tc>
        <w:tc>
          <w:tcPr>
            <w:tcW w:w="6388" w:type="dxa"/>
            <w:gridSpan w:val="2"/>
          </w:tcPr>
          <w:p w:rsidR="00CD5653" w:rsidRPr="00A30A67" w:rsidRDefault="00CD5653" w:rsidP="00EB25ED">
            <w:pPr>
              <w:jc w:val="both"/>
              <w:rPr>
                <w:sz w:val="28"/>
                <w:szCs w:val="28"/>
              </w:rPr>
            </w:pPr>
            <w:r w:rsidRPr="00A30A67">
              <w:rPr>
                <w:sz w:val="28"/>
                <w:szCs w:val="28"/>
              </w:rPr>
              <w:t>Осуществление организации досуговой деятельности воспитанников в свободное  от учебы время,</w:t>
            </w:r>
            <w:r>
              <w:rPr>
                <w:sz w:val="28"/>
                <w:szCs w:val="28"/>
              </w:rPr>
              <w:t xml:space="preserve"> каникуляр</w:t>
            </w:r>
            <w:r w:rsidRPr="00A30A67">
              <w:rPr>
                <w:sz w:val="28"/>
                <w:szCs w:val="28"/>
              </w:rPr>
              <w:t xml:space="preserve">ное время в </w:t>
            </w:r>
            <w:r>
              <w:rPr>
                <w:sz w:val="28"/>
                <w:szCs w:val="28"/>
              </w:rPr>
              <w:t>Центре (работа кружков, мастерских, мероприятия: праздники, экскурсии, соревнования и т.п)</w:t>
            </w:r>
          </w:p>
        </w:tc>
        <w:tc>
          <w:tcPr>
            <w:tcW w:w="1418" w:type="dxa"/>
            <w:gridSpan w:val="2"/>
          </w:tcPr>
          <w:p w:rsidR="00CD5653" w:rsidRPr="00A30A67" w:rsidRDefault="00CD5653" w:rsidP="001A1821">
            <w:pPr>
              <w:jc w:val="center"/>
              <w:rPr>
                <w:sz w:val="28"/>
                <w:szCs w:val="28"/>
              </w:rPr>
            </w:pPr>
            <w:r w:rsidRPr="00A30A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76" w:type="dxa"/>
          </w:tcPr>
          <w:p w:rsidR="00CD5653" w:rsidRPr="006B752B" w:rsidRDefault="00504AE8" w:rsidP="006B7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D5653">
              <w:rPr>
                <w:sz w:val="28"/>
                <w:szCs w:val="28"/>
              </w:rPr>
              <w:t>едагог-организатор, педагоги дополнительного образования, воспитатели.</w:t>
            </w:r>
          </w:p>
          <w:p w:rsidR="00CD5653" w:rsidRPr="00A30A67" w:rsidRDefault="00CD5653" w:rsidP="001A1821">
            <w:pPr>
              <w:jc w:val="center"/>
              <w:rPr>
                <w:sz w:val="36"/>
                <w:szCs w:val="36"/>
              </w:rPr>
            </w:pPr>
          </w:p>
        </w:tc>
      </w:tr>
      <w:tr w:rsidR="00CD5653" w:rsidRPr="00A30A67" w:rsidTr="00BD1C70">
        <w:tc>
          <w:tcPr>
            <w:tcW w:w="666" w:type="dxa"/>
          </w:tcPr>
          <w:p w:rsidR="00CD5653" w:rsidRPr="00A30A67" w:rsidRDefault="00DC658C" w:rsidP="001A1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D5653" w:rsidRPr="00A30A67">
              <w:rPr>
                <w:sz w:val="28"/>
                <w:szCs w:val="28"/>
              </w:rPr>
              <w:t>.</w:t>
            </w:r>
          </w:p>
        </w:tc>
        <w:tc>
          <w:tcPr>
            <w:tcW w:w="6388" w:type="dxa"/>
            <w:gridSpan w:val="2"/>
          </w:tcPr>
          <w:p w:rsidR="00CD5653" w:rsidRDefault="00CD5653" w:rsidP="003B1480">
            <w:pPr>
              <w:jc w:val="both"/>
              <w:rPr>
                <w:sz w:val="28"/>
                <w:szCs w:val="28"/>
              </w:rPr>
            </w:pPr>
            <w:r w:rsidRPr="00A30A67">
              <w:rPr>
                <w:sz w:val="28"/>
                <w:szCs w:val="28"/>
              </w:rPr>
              <w:t>Взаимодействие с</w:t>
            </w:r>
            <w:r>
              <w:rPr>
                <w:sz w:val="28"/>
                <w:szCs w:val="28"/>
              </w:rPr>
              <w:t xml:space="preserve"> МБОУ «Печорская гимназия»</w:t>
            </w:r>
            <w:r w:rsidR="00CD36F4">
              <w:rPr>
                <w:sz w:val="28"/>
                <w:szCs w:val="28"/>
              </w:rPr>
              <w:t xml:space="preserve"> и</w:t>
            </w:r>
            <w:r w:rsidR="00AD2EEA">
              <w:rPr>
                <w:sz w:val="28"/>
                <w:szCs w:val="28"/>
              </w:rPr>
              <w:t xml:space="preserve"> «Лингвистическая гимназия»</w:t>
            </w:r>
            <w:r w:rsidRPr="00A30A67">
              <w:rPr>
                <w:sz w:val="28"/>
                <w:szCs w:val="28"/>
              </w:rPr>
              <w:t xml:space="preserve">  осуществление контроля за учебной деятельностью воспитанников</w:t>
            </w:r>
          </w:p>
          <w:p w:rsidR="00CD5653" w:rsidRDefault="00CD5653" w:rsidP="00675F6D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встречи с классными руководителями и учителями-предметниками</w:t>
            </w:r>
          </w:p>
          <w:p w:rsidR="00CD5653" w:rsidRDefault="00CD5653" w:rsidP="00675F6D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родительских собраний </w:t>
            </w:r>
          </w:p>
          <w:p w:rsidR="00CD5653" w:rsidRPr="00A30A67" w:rsidRDefault="00CD5653" w:rsidP="00675F6D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CD5653" w:rsidRPr="00A30A67" w:rsidRDefault="00CD5653" w:rsidP="001A1821">
            <w:pPr>
              <w:jc w:val="center"/>
              <w:rPr>
                <w:sz w:val="28"/>
                <w:szCs w:val="28"/>
              </w:rPr>
            </w:pPr>
            <w:r w:rsidRPr="00A30A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76" w:type="dxa"/>
          </w:tcPr>
          <w:p w:rsidR="00CD5653" w:rsidRDefault="00504AE8" w:rsidP="003B1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CD5653" w:rsidRPr="003B1480">
              <w:rPr>
                <w:sz w:val="28"/>
                <w:szCs w:val="28"/>
              </w:rPr>
              <w:t>ам.директора</w:t>
            </w:r>
            <w:r w:rsidR="00CD5653">
              <w:rPr>
                <w:sz w:val="28"/>
                <w:szCs w:val="28"/>
              </w:rPr>
              <w:t>,</w:t>
            </w:r>
            <w:r w:rsidR="00CD5653" w:rsidRPr="003B1480">
              <w:rPr>
                <w:sz w:val="28"/>
                <w:szCs w:val="28"/>
              </w:rPr>
              <w:t xml:space="preserve"> </w:t>
            </w:r>
            <w:r w:rsidR="00CD5653">
              <w:rPr>
                <w:sz w:val="28"/>
                <w:szCs w:val="28"/>
              </w:rPr>
              <w:t>заведующий отделением длительного пребывания, воспитатели</w:t>
            </w:r>
          </w:p>
          <w:p w:rsidR="00CD5653" w:rsidRPr="00A30A67" w:rsidRDefault="00CD5653" w:rsidP="00675F6D">
            <w:pPr>
              <w:jc w:val="center"/>
              <w:rPr>
                <w:sz w:val="28"/>
                <w:szCs w:val="28"/>
              </w:rPr>
            </w:pPr>
            <w:r w:rsidRPr="00A30A67">
              <w:rPr>
                <w:sz w:val="28"/>
                <w:szCs w:val="28"/>
              </w:rPr>
              <w:t>соц. педагог</w:t>
            </w:r>
          </w:p>
          <w:p w:rsidR="00CD5653" w:rsidRPr="00A30A67" w:rsidRDefault="00CD5653" w:rsidP="001A1821">
            <w:pPr>
              <w:jc w:val="center"/>
              <w:rPr>
                <w:sz w:val="36"/>
                <w:szCs w:val="36"/>
              </w:rPr>
            </w:pPr>
          </w:p>
        </w:tc>
      </w:tr>
      <w:tr w:rsidR="00CD5653" w:rsidRPr="00A30A67" w:rsidTr="00BD1C70">
        <w:trPr>
          <w:trHeight w:val="896"/>
        </w:trPr>
        <w:tc>
          <w:tcPr>
            <w:tcW w:w="666" w:type="dxa"/>
          </w:tcPr>
          <w:p w:rsidR="00CD5653" w:rsidRPr="00A30A67" w:rsidRDefault="00DC658C" w:rsidP="001A1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D5653" w:rsidRPr="00A30A67">
              <w:rPr>
                <w:sz w:val="28"/>
                <w:szCs w:val="28"/>
              </w:rPr>
              <w:t>.</w:t>
            </w:r>
          </w:p>
        </w:tc>
        <w:tc>
          <w:tcPr>
            <w:tcW w:w="6388" w:type="dxa"/>
            <w:gridSpan w:val="2"/>
          </w:tcPr>
          <w:p w:rsidR="00CD5653" w:rsidRPr="00A30A67" w:rsidRDefault="00CD5653" w:rsidP="004B110E">
            <w:pPr>
              <w:jc w:val="both"/>
              <w:rPr>
                <w:sz w:val="28"/>
                <w:szCs w:val="28"/>
              </w:rPr>
            </w:pPr>
            <w:r w:rsidRPr="00A30A67">
              <w:rPr>
                <w:sz w:val="28"/>
                <w:szCs w:val="28"/>
              </w:rPr>
              <w:t>Взаимодействие с учреждениями ДО и осуществление контроля за посещаемостью занятий</w:t>
            </w:r>
            <w:r>
              <w:rPr>
                <w:sz w:val="28"/>
                <w:szCs w:val="28"/>
              </w:rPr>
              <w:t>.</w:t>
            </w:r>
            <w:r w:rsidRPr="00A30A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CD5653" w:rsidRPr="00A30A67" w:rsidRDefault="00CD5653" w:rsidP="001A1821">
            <w:pPr>
              <w:jc w:val="center"/>
              <w:rPr>
                <w:sz w:val="28"/>
                <w:szCs w:val="28"/>
              </w:rPr>
            </w:pPr>
            <w:r w:rsidRPr="00A30A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76" w:type="dxa"/>
          </w:tcPr>
          <w:p w:rsidR="00CD5653" w:rsidRDefault="00504AE8" w:rsidP="00046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D5653">
              <w:rPr>
                <w:sz w:val="28"/>
                <w:szCs w:val="28"/>
              </w:rPr>
              <w:t>оспитатели</w:t>
            </w:r>
          </w:p>
          <w:p w:rsidR="00CD5653" w:rsidRPr="00A30A67" w:rsidRDefault="00CD5653" w:rsidP="001A1821">
            <w:pPr>
              <w:jc w:val="center"/>
              <w:rPr>
                <w:sz w:val="36"/>
                <w:szCs w:val="36"/>
              </w:rPr>
            </w:pPr>
          </w:p>
        </w:tc>
      </w:tr>
      <w:tr w:rsidR="00CD5653" w:rsidRPr="00A30A67" w:rsidTr="00BD1C70">
        <w:trPr>
          <w:trHeight w:val="896"/>
        </w:trPr>
        <w:tc>
          <w:tcPr>
            <w:tcW w:w="666" w:type="dxa"/>
          </w:tcPr>
          <w:p w:rsidR="00CD5653" w:rsidRDefault="00CD5653" w:rsidP="00D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C658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388" w:type="dxa"/>
            <w:gridSpan w:val="2"/>
          </w:tcPr>
          <w:p w:rsidR="00CD5653" w:rsidRDefault="00CD5653" w:rsidP="004B11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месячников, недель по правам и обязанностям воспитанников; здоровому образу жизни</w:t>
            </w:r>
            <w:r w:rsidR="00CD36F4">
              <w:rPr>
                <w:sz w:val="28"/>
                <w:szCs w:val="28"/>
              </w:rPr>
              <w:t>.</w:t>
            </w:r>
          </w:p>
          <w:p w:rsidR="00CD36F4" w:rsidRDefault="00CD36F4" w:rsidP="004B11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«Безопасное колесо».</w:t>
            </w:r>
          </w:p>
          <w:p w:rsidR="00CD36F4" w:rsidRDefault="00CD36F4" w:rsidP="004B11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«Человек в мире права».</w:t>
            </w:r>
          </w:p>
          <w:p w:rsidR="00CD36F4" w:rsidRDefault="00CD36F4" w:rsidP="004B11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Неделя правовой помощи «Имею право, но обязан».</w:t>
            </w:r>
          </w:p>
          <w:p w:rsidR="00CD36F4" w:rsidRDefault="00CD36F4" w:rsidP="004B11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01246">
              <w:rPr>
                <w:sz w:val="28"/>
                <w:szCs w:val="28"/>
              </w:rPr>
              <w:t>Проект «Время выбирать спорт».</w:t>
            </w:r>
          </w:p>
          <w:p w:rsidR="00201246" w:rsidRPr="00A30A67" w:rsidRDefault="00201246" w:rsidP="004B11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День здоровья.</w:t>
            </w:r>
          </w:p>
        </w:tc>
        <w:tc>
          <w:tcPr>
            <w:tcW w:w="1418" w:type="dxa"/>
            <w:gridSpan w:val="2"/>
          </w:tcPr>
          <w:p w:rsidR="00CD5653" w:rsidRDefault="00CD5653" w:rsidP="001A1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201246" w:rsidRDefault="00201246" w:rsidP="001A1821">
            <w:pPr>
              <w:jc w:val="center"/>
              <w:rPr>
                <w:sz w:val="28"/>
                <w:szCs w:val="28"/>
              </w:rPr>
            </w:pPr>
          </w:p>
          <w:p w:rsidR="00201246" w:rsidRDefault="00201246" w:rsidP="001A1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201246" w:rsidRDefault="00201246" w:rsidP="001A1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201246" w:rsidRDefault="00201246" w:rsidP="001A1821">
            <w:pPr>
              <w:jc w:val="center"/>
              <w:rPr>
                <w:sz w:val="28"/>
                <w:szCs w:val="28"/>
              </w:rPr>
            </w:pPr>
          </w:p>
          <w:p w:rsidR="00201246" w:rsidRDefault="00201246" w:rsidP="001A1821">
            <w:pPr>
              <w:jc w:val="center"/>
              <w:rPr>
                <w:sz w:val="28"/>
                <w:szCs w:val="28"/>
              </w:rPr>
            </w:pPr>
          </w:p>
          <w:p w:rsidR="00201246" w:rsidRDefault="00201246" w:rsidP="001A1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201246" w:rsidRPr="00A30A67" w:rsidRDefault="00201246" w:rsidP="001A1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076" w:type="dxa"/>
          </w:tcPr>
          <w:p w:rsidR="00CD5653" w:rsidRDefault="00504AE8" w:rsidP="00675F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D5653">
              <w:rPr>
                <w:sz w:val="28"/>
                <w:szCs w:val="28"/>
              </w:rPr>
              <w:t>едагог-организатор, инструктор по физкультуре, воспитатели, социальные педагоги</w:t>
            </w:r>
          </w:p>
          <w:p w:rsidR="00CD5653" w:rsidRDefault="00CD5653" w:rsidP="00675F6D">
            <w:pPr>
              <w:jc w:val="center"/>
              <w:rPr>
                <w:sz w:val="28"/>
                <w:szCs w:val="28"/>
              </w:rPr>
            </w:pPr>
          </w:p>
        </w:tc>
      </w:tr>
      <w:tr w:rsidR="00CD5653" w:rsidRPr="00A30A67" w:rsidTr="00BD1C70">
        <w:trPr>
          <w:trHeight w:val="2253"/>
        </w:trPr>
        <w:tc>
          <w:tcPr>
            <w:tcW w:w="666" w:type="dxa"/>
          </w:tcPr>
          <w:p w:rsidR="00CD5653" w:rsidRPr="00A30A67" w:rsidRDefault="00CD5653" w:rsidP="00DC658C">
            <w:pPr>
              <w:jc w:val="center"/>
              <w:rPr>
                <w:sz w:val="28"/>
                <w:szCs w:val="28"/>
              </w:rPr>
            </w:pPr>
            <w:r w:rsidRPr="00A30A67">
              <w:rPr>
                <w:sz w:val="28"/>
                <w:szCs w:val="28"/>
              </w:rPr>
              <w:t>1</w:t>
            </w:r>
            <w:r w:rsidR="00DC658C">
              <w:rPr>
                <w:sz w:val="28"/>
                <w:szCs w:val="28"/>
              </w:rPr>
              <w:t>1</w:t>
            </w:r>
            <w:r w:rsidRPr="00A30A67">
              <w:rPr>
                <w:sz w:val="28"/>
                <w:szCs w:val="28"/>
              </w:rPr>
              <w:t>.</w:t>
            </w:r>
          </w:p>
        </w:tc>
        <w:tc>
          <w:tcPr>
            <w:tcW w:w="6388" w:type="dxa"/>
            <w:gridSpan w:val="2"/>
          </w:tcPr>
          <w:p w:rsidR="00CD5653" w:rsidRDefault="00CD5653" w:rsidP="00C2520A">
            <w:pPr>
              <w:rPr>
                <w:sz w:val="28"/>
                <w:szCs w:val="28"/>
              </w:rPr>
            </w:pPr>
            <w:r w:rsidRPr="00A30A67">
              <w:rPr>
                <w:sz w:val="28"/>
                <w:szCs w:val="28"/>
              </w:rPr>
              <w:t>Работа по профилактике правонарушений</w:t>
            </w:r>
            <w:r>
              <w:rPr>
                <w:sz w:val="28"/>
                <w:szCs w:val="28"/>
              </w:rPr>
              <w:t>, самовольных уходов</w:t>
            </w:r>
            <w:r w:rsidRPr="00A30A67">
              <w:rPr>
                <w:sz w:val="28"/>
                <w:szCs w:val="28"/>
              </w:rPr>
              <w:t xml:space="preserve"> совместно с </w:t>
            </w:r>
            <w:r>
              <w:rPr>
                <w:sz w:val="28"/>
                <w:szCs w:val="28"/>
              </w:rPr>
              <w:t>ПДН МО МВД «Печорский» и Комиссией по делам несовершеннолетних и защите их прав.</w:t>
            </w:r>
          </w:p>
          <w:p w:rsidR="00CD5653" w:rsidRPr="00A30A67" w:rsidRDefault="00CD5653" w:rsidP="00053BC2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CD5653" w:rsidRPr="00A30A67" w:rsidRDefault="00CD5653" w:rsidP="001A1821">
            <w:pPr>
              <w:jc w:val="center"/>
              <w:rPr>
                <w:sz w:val="28"/>
                <w:szCs w:val="28"/>
              </w:rPr>
            </w:pPr>
            <w:r w:rsidRPr="00A30A67">
              <w:rPr>
                <w:sz w:val="28"/>
                <w:szCs w:val="28"/>
              </w:rPr>
              <w:t>по плану</w:t>
            </w:r>
          </w:p>
        </w:tc>
        <w:tc>
          <w:tcPr>
            <w:tcW w:w="2076" w:type="dxa"/>
          </w:tcPr>
          <w:p w:rsidR="00CD5653" w:rsidRDefault="00504AE8" w:rsidP="00E027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CD5653">
              <w:rPr>
                <w:sz w:val="28"/>
                <w:szCs w:val="28"/>
              </w:rPr>
              <w:t>аведующий отделением длительного пребывания,</w:t>
            </w:r>
          </w:p>
          <w:p w:rsidR="00CD5653" w:rsidRDefault="00CD5653" w:rsidP="00E027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CD5653" w:rsidRDefault="00CD5653" w:rsidP="00E0274D">
            <w:pPr>
              <w:jc w:val="center"/>
              <w:rPr>
                <w:sz w:val="28"/>
                <w:szCs w:val="28"/>
              </w:rPr>
            </w:pPr>
            <w:r w:rsidRPr="00A30A67">
              <w:rPr>
                <w:sz w:val="28"/>
                <w:szCs w:val="28"/>
              </w:rPr>
              <w:t>соц. педагог</w:t>
            </w:r>
          </w:p>
          <w:p w:rsidR="00504AE8" w:rsidRPr="00A30A67" w:rsidRDefault="00CD5653" w:rsidP="00E30229">
            <w:pPr>
              <w:jc w:val="center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представители ПДН МО МВД «Печорский», КПДН и ЗП</w:t>
            </w:r>
          </w:p>
        </w:tc>
      </w:tr>
      <w:tr w:rsidR="00CD5653" w:rsidRPr="00A30A67" w:rsidTr="00BD1C70">
        <w:tc>
          <w:tcPr>
            <w:tcW w:w="666" w:type="dxa"/>
          </w:tcPr>
          <w:p w:rsidR="00CD5653" w:rsidRPr="00E0274D" w:rsidRDefault="00CD5653" w:rsidP="00DC658C">
            <w:pPr>
              <w:jc w:val="center"/>
              <w:rPr>
                <w:sz w:val="28"/>
                <w:szCs w:val="28"/>
              </w:rPr>
            </w:pPr>
            <w:r w:rsidRPr="00E0274D">
              <w:rPr>
                <w:sz w:val="28"/>
                <w:szCs w:val="28"/>
              </w:rPr>
              <w:t>1</w:t>
            </w:r>
            <w:r w:rsidR="00DC658C">
              <w:rPr>
                <w:sz w:val="28"/>
                <w:szCs w:val="28"/>
              </w:rPr>
              <w:t>2</w:t>
            </w:r>
            <w:r w:rsidRPr="00E0274D">
              <w:rPr>
                <w:sz w:val="28"/>
                <w:szCs w:val="28"/>
              </w:rPr>
              <w:t>.</w:t>
            </w:r>
          </w:p>
        </w:tc>
        <w:tc>
          <w:tcPr>
            <w:tcW w:w="6388" w:type="dxa"/>
            <w:gridSpan w:val="2"/>
          </w:tcPr>
          <w:p w:rsidR="00CD5653" w:rsidRPr="00A30A67" w:rsidRDefault="00CD5653" w:rsidP="004D6C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Инструктаж вновь прибывших воспитанников о </w:t>
            </w:r>
            <w:r>
              <w:rPr>
                <w:sz w:val="28"/>
                <w:szCs w:val="28"/>
              </w:rPr>
              <w:lastRenderedPageBreak/>
              <w:t>правилах внутреннего распорядка в Центре, о Правилах поведения воспитанников в Центре</w:t>
            </w:r>
          </w:p>
        </w:tc>
        <w:tc>
          <w:tcPr>
            <w:tcW w:w="1418" w:type="dxa"/>
            <w:gridSpan w:val="2"/>
          </w:tcPr>
          <w:p w:rsidR="00CD5653" w:rsidRPr="00A30A67" w:rsidRDefault="00CD5653" w:rsidP="001A1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076" w:type="dxa"/>
          </w:tcPr>
          <w:p w:rsidR="00CD5653" w:rsidRDefault="00504AE8" w:rsidP="00E027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="00CD5653">
              <w:rPr>
                <w:sz w:val="28"/>
                <w:szCs w:val="28"/>
              </w:rPr>
              <w:t xml:space="preserve">оциальный </w:t>
            </w:r>
            <w:r w:rsidR="00CD5653">
              <w:rPr>
                <w:sz w:val="28"/>
                <w:szCs w:val="28"/>
              </w:rPr>
              <w:lastRenderedPageBreak/>
              <w:t>педагог, воспитатели</w:t>
            </w:r>
          </w:p>
          <w:p w:rsidR="00CD5653" w:rsidRPr="00A30A67" w:rsidRDefault="00CD5653" w:rsidP="001A1821">
            <w:pPr>
              <w:jc w:val="center"/>
              <w:rPr>
                <w:sz w:val="36"/>
                <w:szCs w:val="36"/>
              </w:rPr>
            </w:pPr>
          </w:p>
        </w:tc>
      </w:tr>
      <w:tr w:rsidR="00E30229" w:rsidRPr="00A30A67" w:rsidTr="00BD1C70">
        <w:tc>
          <w:tcPr>
            <w:tcW w:w="666" w:type="dxa"/>
          </w:tcPr>
          <w:p w:rsidR="00E30229" w:rsidRPr="00E0274D" w:rsidRDefault="00E30229" w:rsidP="00D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6388" w:type="dxa"/>
            <w:gridSpan w:val="2"/>
          </w:tcPr>
          <w:p w:rsidR="00E30229" w:rsidRDefault="00E30229" w:rsidP="004D6C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родителями воспитанников: успеваемость, посещаемость, поведение детей, успехи и неудачи, вопросы здоровья…</w:t>
            </w:r>
          </w:p>
        </w:tc>
        <w:tc>
          <w:tcPr>
            <w:tcW w:w="1418" w:type="dxa"/>
            <w:gridSpan w:val="2"/>
          </w:tcPr>
          <w:p w:rsidR="00E30229" w:rsidRDefault="00E30229" w:rsidP="001A1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76" w:type="dxa"/>
          </w:tcPr>
          <w:p w:rsidR="00E30229" w:rsidRDefault="00E30229" w:rsidP="00E027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педагог-психолог, социальные педагоги</w:t>
            </w:r>
          </w:p>
        </w:tc>
      </w:tr>
      <w:tr w:rsidR="00CD5653" w:rsidRPr="00A30A67" w:rsidTr="00B57D9E">
        <w:tc>
          <w:tcPr>
            <w:tcW w:w="10548" w:type="dxa"/>
            <w:gridSpan w:val="6"/>
          </w:tcPr>
          <w:p w:rsidR="00CD5653" w:rsidRDefault="00CD5653" w:rsidP="001A1821">
            <w:pPr>
              <w:jc w:val="center"/>
              <w:rPr>
                <w:b/>
                <w:sz w:val="28"/>
                <w:szCs w:val="28"/>
              </w:rPr>
            </w:pPr>
          </w:p>
          <w:p w:rsidR="00CD5653" w:rsidRPr="00E0274D" w:rsidRDefault="00CD5653" w:rsidP="001A18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E0274D">
              <w:rPr>
                <w:b/>
                <w:sz w:val="28"/>
                <w:szCs w:val="28"/>
              </w:rPr>
              <w:t>. Индивидуальная работа с подростками с девиантным поведением.</w:t>
            </w:r>
          </w:p>
        </w:tc>
      </w:tr>
      <w:tr w:rsidR="00CD5653" w:rsidRPr="00A30A67" w:rsidTr="003A27BE">
        <w:tc>
          <w:tcPr>
            <w:tcW w:w="666" w:type="dxa"/>
          </w:tcPr>
          <w:p w:rsidR="00CD5653" w:rsidRPr="00A30A67" w:rsidRDefault="00CD5653" w:rsidP="001A1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30A67">
              <w:rPr>
                <w:sz w:val="28"/>
                <w:szCs w:val="28"/>
              </w:rPr>
              <w:t>.</w:t>
            </w:r>
          </w:p>
        </w:tc>
        <w:tc>
          <w:tcPr>
            <w:tcW w:w="6388" w:type="dxa"/>
            <w:gridSpan w:val="2"/>
          </w:tcPr>
          <w:p w:rsidR="00CD5653" w:rsidRPr="00A30A67" w:rsidRDefault="00CD5653" w:rsidP="00504A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Приглашение на Совет</w:t>
            </w:r>
            <w:r w:rsidRPr="00A30A67">
              <w:rPr>
                <w:sz w:val="28"/>
                <w:szCs w:val="28"/>
              </w:rPr>
              <w:t xml:space="preserve"> профилактик</w:t>
            </w:r>
            <w:r>
              <w:rPr>
                <w:sz w:val="28"/>
                <w:szCs w:val="28"/>
              </w:rPr>
              <w:t>и</w:t>
            </w:r>
            <w:r w:rsidRPr="00A30A67">
              <w:rPr>
                <w:sz w:val="28"/>
                <w:szCs w:val="28"/>
              </w:rPr>
              <w:t xml:space="preserve"> </w:t>
            </w:r>
            <w:r w:rsidR="00504AE8">
              <w:rPr>
                <w:sz w:val="28"/>
                <w:szCs w:val="28"/>
              </w:rPr>
              <w:t xml:space="preserve">воспитанников по предупреждению </w:t>
            </w:r>
            <w:r w:rsidRPr="00A30A67">
              <w:rPr>
                <w:sz w:val="28"/>
                <w:szCs w:val="28"/>
              </w:rPr>
              <w:t>правонарушений</w:t>
            </w:r>
            <w:r w:rsidR="00504AE8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самовольных уходов.</w:t>
            </w:r>
          </w:p>
        </w:tc>
        <w:tc>
          <w:tcPr>
            <w:tcW w:w="1418" w:type="dxa"/>
            <w:gridSpan w:val="2"/>
          </w:tcPr>
          <w:p w:rsidR="00CD5653" w:rsidRPr="00A30A67" w:rsidRDefault="00CD5653" w:rsidP="001A1821">
            <w:pPr>
              <w:jc w:val="center"/>
              <w:rPr>
                <w:sz w:val="28"/>
                <w:szCs w:val="28"/>
              </w:rPr>
            </w:pPr>
            <w:r w:rsidRPr="00A30A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76" w:type="dxa"/>
          </w:tcPr>
          <w:p w:rsidR="00CD5653" w:rsidRPr="00A30A67" w:rsidRDefault="00504AE8" w:rsidP="00E24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CD5653">
              <w:rPr>
                <w:sz w:val="28"/>
                <w:szCs w:val="28"/>
              </w:rPr>
              <w:t>аведующий отделением длительного пребывания, педагог-п</w:t>
            </w:r>
            <w:r w:rsidR="00CD5653" w:rsidRPr="00A30A67">
              <w:rPr>
                <w:sz w:val="28"/>
                <w:szCs w:val="28"/>
              </w:rPr>
              <w:t>сихолог,</w:t>
            </w:r>
          </w:p>
          <w:p w:rsidR="00CD5653" w:rsidRPr="00A30A67" w:rsidRDefault="00CD5653" w:rsidP="00E240BF">
            <w:pPr>
              <w:jc w:val="center"/>
              <w:rPr>
                <w:sz w:val="28"/>
                <w:szCs w:val="28"/>
              </w:rPr>
            </w:pPr>
            <w:r w:rsidRPr="00A30A67">
              <w:rPr>
                <w:sz w:val="28"/>
                <w:szCs w:val="28"/>
              </w:rPr>
              <w:t>соц. педагог,</w:t>
            </w:r>
          </w:p>
          <w:p w:rsidR="00CD5653" w:rsidRDefault="00CD5653" w:rsidP="00096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</w:t>
            </w:r>
            <w:r w:rsidRPr="00A30A67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>.</w:t>
            </w:r>
          </w:p>
          <w:p w:rsidR="00CD5653" w:rsidRPr="00A30A67" w:rsidRDefault="00CD5653" w:rsidP="000967C1">
            <w:pPr>
              <w:jc w:val="center"/>
              <w:rPr>
                <w:sz w:val="36"/>
                <w:szCs w:val="36"/>
              </w:rPr>
            </w:pPr>
          </w:p>
        </w:tc>
      </w:tr>
      <w:tr w:rsidR="00CD5653" w:rsidRPr="00A30A67" w:rsidTr="003A27BE">
        <w:tc>
          <w:tcPr>
            <w:tcW w:w="666" w:type="dxa"/>
          </w:tcPr>
          <w:p w:rsidR="00CD5653" w:rsidRPr="00A30A67" w:rsidRDefault="00CD5653" w:rsidP="001A1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30A67">
              <w:rPr>
                <w:sz w:val="28"/>
                <w:szCs w:val="28"/>
              </w:rPr>
              <w:t>.</w:t>
            </w:r>
          </w:p>
        </w:tc>
        <w:tc>
          <w:tcPr>
            <w:tcW w:w="6388" w:type="dxa"/>
            <w:gridSpan w:val="2"/>
          </w:tcPr>
          <w:p w:rsidR="00CD5653" w:rsidRPr="00A30A67" w:rsidRDefault="00CD5653" w:rsidP="0028147B">
            <w:pPr>
              <w:rPr>
                <w:sz w:val="28"/>
                <w:szCs w:val="28"/>
              </w:rPr>
            </w:pPr>
            <w:r w:rsidRPr="00A30A67">
              <w:rPr>
                <w:sz w:val="28"/>
                <w:szCs w:val="28"/>
              </w:rPr>
              <w:t xml:space="preserve">Беседы  инспектора </w:t>
            </w:r>
            <w:r>
              <w:rPr>
                <w:sz w:val="28"/>
                <w:szCs w:val="28"/>
              </w:rPr>
              <w:t>ПДН МО МВД России «Печорский»</w:t>
            </w:r>
            <w:r w:rsidRPr="00A30A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CD5653" w:rsidRPr="00A30A67" w:rsidRDefault="00CD5653" w:rsidP="001A1821">
            <w:pPr>
              <w:jc w:val="center"/>
              <w:rPr>
                <w:sz w:val="28"/>
                <w:szCs w:val="28"/>
              </w:rPr>
            </w:pPr>
            <w:r w:rsidRPr="00A30A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76" w:type="dxa"/>
          </w:tcPr>
          <w:p w:rsidR="00CD5653" w:rsidRDefault="00504AE8" w:rsidP="001A1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D5653">
              <w:rPr>
                <w:sz w:val="28"/>
                <w:szCs w:val="28"/>
              </w:rPr>
              <w:t>оциальный педагог, инспектор</w:t>
            </w:r>
            <w:r w:rsidR="00CD5653" w:rsidRPr="00A30A67">
              <w:rPr>
                <w:sz w:val="28"/>
                <w:szCs w:val="28"/>
              </w:rPr>
              <w:t xml:space="preserve"> </w:t>
            </w:r>
            <w:r w:rsidR="00CD5653">
              <w:rPr>
                <w:sz w:val="28"/>
                <w:szCs w:val="28"/>
              </w:rPr>
              <w:t>ПДН МО МВД России «Печорский»</w:t>
            </w:r>
          </w:p>
          <w:p w:rsidR="00CD5653" w:rsidRPr="00A30A67" w:rsidRDefault="00CD5653" w:rsidP="001A1821">
            <w:pPr>
              <w:jc w:val="center"/>
              <w:rPr>
                <w:sz w:val="36"/>
                <w:szCs w:val="36"/>
              </w:rPr>
            </w:pPr>
          </w:p>
        </w:tc>
      </w:tr>
      <w:tr w:rsidR="00CD5653" w:rsidRPr="00A30A67" w:rsidTr="003A27BE">
        <w:tc>
          <w:tcPr>
            <w:tcW w:w="666" w:type="dxa"/>
          </w:tcPr>
          <w:p w:rsidR="00CD5653" w:rsidRDefault="00CD5653" w:rsidP="001A1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30A67">
              <w:rPr>
                <w:sz w:val="28"/>
                <w:szCs w:val="28"/>
              </w:rPr>
              <w:t>.</w:t>
            </w:r>
          </w:p>
          <w:p w:rsidR="00CD5653" w:rsidRDefault="00CD5653" w:rsidP="001A1821">
            <w:pPr>
              <w:jc w:val="center"/>
              <w:rPr>
                <w:sz w:val="28"/>
                <w:szCs w:val="28"/>
              </w:rPr>
            </w:pPr>
          </w:p>
          <w:p w:rsidR="00CD5653" w:rsidRPr="00A30A67" w:rsidRDefault="00CD5653" w:rsidP="001A1821">
            <w:pPr>
              <w:jc w:val="center"/>
              <w:rPr>
                <w:sz w:val="28"/>
                <w:szCs w:val="28"/>
              </w:rPr>
            </w:pPr>
            <w:r w:rsidRPr="00A30A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88" w:type="dxa"/>
            <w:gridSpan w:val="2"/>
          </w:tcPr>
          <w:p w:rsidR="00CD5653" w:rsidRPr="00A30A67" w:rsidRDefault="00CD5653" w:rsidP="000967C1">
            <w:pPr>
              <w:jc w:val="both"/>
              <w:rPr>
                <w:sz w:val="28"/>
                <w:szCs w:val="28"/>
              </w:rPr>
            </w:pPr>
            <w:r w:rsidRPr="00A30A67">
              <w:rPr>
                <w:sz w:val="28"/>
                <w:szCs w:val="28"/>
              </w:rPr>
              <w:t>Работа по индивидуальным планам коррекции поведения воспитанника</w:t>
            </w:r>
          </w:p>
        </w:tc>
        <w:tc>
          <w:tcPr>
            <w:tcW w:w="1418" w:type="dxa"/>
            <w:gridSpan w:val="2"/>
          </w:tcPr>
          <w:p w:rsidR="00CD5653" w:rsidRPr="00A30A67" w:rsidRDefault="00CD5653" w:rsidP="001A1821">
            <w:pPr>
              <w:jc w:val="center"/>
              <w:rPr>
                <w:sz w:val="28"/>
                <w:szCs w:val="28"/>
              </w:rPr>
            </w:pPr>
            <w:r w:rsidRPr="00A30A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76" w:type="dxa"/>
          </w:tcPr>
          <w:p w:rsidR="00CD5653" w:rsidRPr="00A30A67" w:rsidRDefault="00504AE8" w:rsidP="00AB30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D5653">
              <w:rPr>
                <w:sz w:val="28"/>
                <w:szCs w:val="28"/>
              </w:rPr>
              <w:t>едагог-п</w:t>
            </w:r>
            <w:r w:rsidR="00CD5653" w:rsidRPr="00A30A67">
              <w:rPr>
                <w:sz w:val="28"/>
                <w:szCs w:val="28"/>
              </w:rPr>
              <w:t>сихолог,</w:t>
            </w:r>
          </w:p>
          <w:p w:rsidR="00CD5653" w:rsidRPr="00A30A67" w:rsidRDefault="00CD5653" w:rsidP="00AB3020">
            <w:pPr>
              <w:jc w:val="center"/>
              <w:rPr>
                <w:sz w:val="28"/>
                <w:szCs w:val="28"/>
              </w:rPr>
            </w:pPr>
            <w:r w:rsidRPr="00A30A67">
              <w:rPr>
                <w:sz w:val="28"/>
                <w:szCs w:val="28"/>
              </w:rPr>
              <w:t>соц. педагог,</w:t>
            </w:r>
          </w:p>
          <w:p w:rsidR="00CD5653" w:rsidRDefault="00CD5653" w:rsidP="00AB3020">
            <w:pPr>
              <w:jc w:val="center"/>
              <w:rPr>
                <w:sz w:val="28"/>
                <w:szCs w:val="28"/>
              </w:rPr>
            </w:pPr>
            <w:r w:rsidRPr="00A30A67">
              <w:rPr>
                <w:sz w:val="28"/>
                <w:szCs w:val="28"/>
              </w:rPr>
              <w:t>восп</w:t>
            </w:r>
            <w:r>
              <w:rPr>
                <w:sz w:val="28"/>
                <w:szCs w:val="28"/>
              </w:rPr>
              <w:t>итате</w:t>
            </w:r>
            <w:r w:rsidRPr="00A30A67">
              <w:rPr>
                <w:sz w:val="28"/>
                <w:szCs w:val="28"/>
              </w:rPr>
              <w:t xml:space="preserve">ли </w:t>
            </w:r>
          </w:p>
          <w:p w:rsidR="00CD5653" w:rsidRPr="00A30A67" w:rsidRDefault="00CD5653" w:rsidP="00AB3020">
            <w:pPr>
              <w:jc w:val="center"/>
              <w:rPr>
                <w:sz w:val="36"/>
                <w:szCs w:val="36"/>
              </w:rPr>
            </w:pPr>
          </w:p>
        </w:tc>
      </w:tr>
      <w:tr w:rsidR="00CD5653" w:rsidRPr="00A30A67" w:rsidTr="003A27BE">
        <w:tc>
          <w:tcPr>
            <w:tcW w:w="666" w:type="dxa"/>
          </w:tcPr>
          <w:p w:rsidR="00CD5653" w:rsidRPr="00A30A67" w:rsidRDefault="00CD5653" w:rsidP="001A1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388" w:type="dxa"/>
            <w:gridSpan w:val="2"/>
          </w:tcPr>
          <w:p w:rsidR="00CD5653" w:rsidRDefault="00CD5653" w:rsidP="00166F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учебы, поведения в Центре, </w:t>
            </w:r>
            <w:r w:rsidRPr="008E7BDD">
              <w:rPr>
                <w:sz w:val="28"/>
                <w:szCs w:val="28"/>
              </w:rPr>
              <w:t xml:space="preserve">МБОУ «ПСОШ №3» </w:t>
            </w:r>
            <w:r>
              <w:rPr>
                <w:sz w:val="28"/>
                <w:szCs w:val="28"/>
              </w:rPr>
              <w:t>,</w:t>
            </w:r>
            <w:r w:rsidRPr="008E7BDD">
              <w:rPr>
                <w:sz w:val="28"/>
                <w:szCs w:val="28"/>
              </w:rPr>
              <w:t xml:space="preserve"> МБОУ «Печорская гимназия»</w:t>
            </w:r>
            <w:r>
              <w:rPr>
                <w:sz w:val="28"/>
                <w:szCs w:val="28"/>
              </w:rPr>
              <w:t>; занятий в  кружках, спортивных секциях, в мастерских</w:t>
            </w:r>
          </w:p>
          <w:p w:rsidR="00CD5653" w:rsidRPr="00A30A67" w:rsidRDefault="00CD5653" w:rsidP="00166F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CD5653" w:rsidRPr="00A30A67" w:rsidRDefault="00CD5653" w:rsidP="001A1821">
            <w:pPr>
              <w:jc w:val="center"/>
              <w:rPr>
                <w:sz w:val="28"/>
                <w:szCs w:val="28"/>
              </w:rPr>
            </w:pPr>
            <w:r w:rsidRPr="00A30A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76" w:type="dxa"/>
          </w:tcPr>
          <w:p w:rsidR="00CD5653" w:rsidRPr="00A30A67" w:rsidRDefault="00504AE8" w:rsidP="00AB30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D5653">
              <w:rPr>
                <w:sz w:val="28"/>
                <w:szCs w:val="28"/>
              </w:rPr>
              <w:t>оспитате</w:t>
            </w:r>
            <w:r w:rsidR="00CD5653" w:rsidRPr="00A30A67">
              <w:rPr>
                <w:sz w:val="28"/>
                <w:szCs w:val="28"/>
              </w:rPr>
              <w:t>ли</w:t>
            </w:r>
            <w:r w:rsidR="00CD5653">
              <w:rPr>
                <w:sz w:val="28"/>
                <w:szCs w:val="28"/>
              </w:rPr>
              <w:t>, педагог-п</w:t>
            </w:r>
            <w:r w:rsidR="00CD5653" w:rsidRPr="00A30A67">
              <w:rPr>
                <w:sz w:val="28"/>
                <w:szCs w:val="28"/>
              </w:rPr>
              <w:t>сихолог,</w:t>
            </w:r>
          </w:p>
          <w:p w:rsidR="00CD5653" w:rsidRPr="00A30A67" w:rsidRDefault="00CD5653" w:rsidP="00AB30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 педагог.</w:t>
            </w:r>
          </w:p>
          <w:p w:rsidR="00CD5653" w:rsidRPr="00AB3020" w:rsidRDefault="00CD5653" w:rsidP="00AB3020">
            <w:pPr>
              <w:jc w:val="center"/>
              <w:rPr>
                <w:sz w:val="28"/>
                <w:szCs w:val="28"/>
              </w:rPr>
            </w:pPr>
          </w:p>
        </w:tc>
      </w:tr>
      <w:tr w:rsidR="00CD5653" w:rsidRPr="00A30A67" w:rsidTr="003A27BE">
        <w:tc>
          <w:tcPr>
            <w:tcW w:w="666" w:type="dxa"/>
          </w:tcPr>
          <w:p w:rsidR="00CD5653" w:rsidRPr="00A30A67" w:rsidRDefault="00CD5653" w:rsidP="00CB0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388" w:type="dxa"/>
            <w:gridSpan w:val="2"/>
          </w:tcPr>
          <w:p w:rsidR="00CD5653" w:rsidRPr="00A30A67" w:rsidRDefault="00CD5653" w:rsidP="00504AE8">
            <w:pPr>
              <w:jc w:val="both"/>
              <w:rPr>
                <w:sz w:val="28"/>
                <w:szCs w:val="28"/>
              </w:rPr>
            </w:pPr>
            <w:r w:rsidRPr="00A30A67">
              <w:rPr>
                <w:sz w:val="28"/>
                <w:szCs w:val="28"/>
              </w:rPr>
              <w:t xml:space="preserve">Вовлечение </w:t>
            </w:r>
            <w:r>
              <w:rPr>
                <w:sz w:val="28"/>
                <w:szCs w:val="28"/>
              </w:rPr>
              <w:t xml:space="preserve">воспитанников </w:t>
            </w:r>
            <w:r w:rsidRPr="00A30A67">
              <w:rPr>
                <w:sz w:val="28"/>
                <w:szCs w:val="28"/>
              </w:rPr>
              <w:t xml:space="preserve">в творческую жизнь </w:t>
            </w:r>
            <w:r w:rsidR="00504AE8">
              <w:rPr>
                <w:sz w:val="28"/>
                <w:szCs w:val="28"/>
              </w:rPr>
              <w:t>Центра</w:t>
            </w:r>
            <w:r>
              <w:rPr>
                <w:sz w:val="28"/>
                <w:szCs w:val="28"/>
              </w:rPr>
              <w:t xml:space="preserve">, в кружки и </w:t>
            </w:r>
            <w:r w:rsidRPr="00A30A67">
              <w:rPr>
                <w:sz w:val="28"/>
                <w:szCs w:val="28"/>
              </w:rPr>
              <w:t>секции</w:t>
            </w:r>
            <w:r w:rsidR="00504AE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учреждения ДО.</w:t>
            </w:r>
          </w:p>
        </w:tc>
        <w:tc>
          <w:tcPr>
            <w:tcW w:w="1418" w:type="dxa"/>
            <w:gridSpan w:val="2"/>
          </w:tcPr>
          <w:p w:rsidR="00CD5653" w:rsidRPr="00A30A67" w:rsidRDefault="00CD5653" w:rsidP="001A1821">
            <w:pPr>
              <w:jc w:val="center"/>
              <w:rPr>
                <w:sz w:val="28"/>
                <w:szCs w:val="28"/>
              </w:rPr>
            </w:pPr>
            <w:r w:rsidRPr="00A30A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76" w:type="dxa"/>
          </w:tcPr>
          <w:p w:rsidR="00CD5653" w:rsidRDefault="00504AE8" w:rsidP="001A1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D5653">
              <w:rPr>
                <w:sz w:val="28"/>
                <w:szCs w:val="28"/>
              </w:rPr>
              <w:t>оспитате</w:t>
            </w:r>
            <w:r w:rsidR="00CD5653" w:rsidRPr="00A30A67">
              <w:rPr>
                <w:sz w:val="28"/>
                <w:szCs w:val="28"/>
              </w:rPr>
              <w:t>ли</w:t>
            </w:r>
            <w:r w:rsidR="00CD5653">
              <w:rPr>
                <w:sz w:val="28"/>
                <w:szCs w:val="28"/>
              </w:rPr>
              <w:t>,</w:t>
            </w:r>
          </w:p>
          <w:p w:rsidR="00CD5653" w:rsidRDefault="00CD5653" w:rsidP="001A1821">
            <w:pPr>
              <w:jc w:val="center"/>
              <w:rPr>
                <w:sz w:val="28"/>
                <w:szCs w:val="28"/>
              </w:rPr>
            </w:pPr>
            <w:r w:rsidRPr="00DD3E36">
              <w:rPr>
                <w:sz w:val="28"/>
                <w:szCs w:val="28"/>
              </w:rPr>
              <w:t>педагог-организатор</w:t>
            </w:r>
            <w:r>
              <w:rPr>
                <w:sz w:val="28"/>
                <w:szCs w:val="28"/>
              </w:rPr>
              <w:t>, педагоги дополнительного образования</w:t>
            </w:r>
          </w:p>
          <w:p w:rsidR="00CD5653" w:rsidRPr="00DD3E36" w:rsidRDefault="00CD5653" w:rsidP="001A1821">
            <w:pPr>
              <w:jc w:val="center"/>
              <w:rPr>
                <w:sz w:val="28"/>
                <w:szCs w:val="28"/>
              </w:rPr>
            </w:pPr>
          </w:p>
        </w:tc>
      </w:tr>
      <w:tr w:rsidR="00CD5653" w:rsidRPr="00A30A67" w:rsidTr="003A27BE">
        <w:tc>
          <w:tcPr>
            <w:tcW w:w="666" w:type="dxa"/>
          </w:tcPr>
          <w:p w:rsidR="00CD5653" w:rsidRPr="00A30A67" w:rsidRDefault="00CD5653" w:rsidP="001A1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30A67">
              <w:rPr>
                <w:sz w:val="28"/>
                <w:szCs w:val="28"/>
              </w:rPr>
              <w:t>.</w:t>
            </w:r>
          </w:p>
        </w:tc>
        <w:tc>
          <w:tcPr>
            <w:tcW w:w="6388" w:type="dxa"/>
            <w:gridSpan w:val="2"/>
          </w:tcPr>
          <w:p w:rsidR="00CD5653" w:rsidRDefault="00CD5653" w:rsidP="000B0AC2">
            <w:pPr>
              <w:jc w:val="both"/>
              <w:rPr>
                <w:sz w:val="28"/>
                <w:szCs w:val="28"/>
              </w:rPr>
            </w:pPr>
            <w:r w:rsidRPr="00A30A67">
              <w:rPr>
                <w:sz w:val="28"/>
                <w:szCs w:val="28"/>
              </w:rPr>
              <w:t xml:space="preserve">Психологическая  помощь (сопровождение, </w:t>
            </w:r>
            <w:r w:rsidRPr="00A30A67">
              <w:rPr>
                <w:sz w:val="28"/>
                <w:szCs w:val="28"/>
              </w:rPr>
              <w:lastRenderedPageBreak/>
              <w:t>поддержка, коррекция)</w:t>
            </w:r>
          </w:p>
          <w:p w:rsidR="00CD5653" w:rsidRPr="00A30A67" w:rsidRDefault="00CD5653" w:rsidP="000B0A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CD5653" w:rsidRPr="00A30A67" w:rsidRDefault="00CD5653" w:rsidP="001A1821">
            <w:pPr>
              <w:jc w:val="center"/>
              <w:rPr>
                <w:sz w:val="28"/>
                <w:szCs w:val="28"/>
              </w:rPr>
            </w:pPr>
            <w:r w:rsidRPr="00A30A67">
              <w:rPr>
                <w:sz w:val="28"/>
                <w:szCs w:val="28"/>
              </w:rPr>
              <w:lastRenderedPageBreak/>
              <w:t xml:space="preserve">в течение </w:t>
            </w:r>
            <w:r w:rsidRPr="00A30A67"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076" w:type="dxa"/>
          </w:tcPr>
          <w:p w:rsidR="00CD5653" w:rsidRPr="00A30A67" w:rsidRDefault="00504AE8" w:rsidP="001A1821">
            <w:pPr>
              <w:jc w:val="center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="00CD5653">
              <w:rPr>
                <w:sz w:val="28"/>
                <w:szCs w:val="28"/>
              </w:rPr>
              <w:t>едагог-</w:t>
            </w:r>
            <w:r w:rsidR="00CD5653">
              <w:rPr>
                <w:sz w:val="28"/>
                <w:szCs w:val="28"/>
              </w:rPr>
              <w:lastRenderedPageBreak/>
              <w:t>п</w:t>
            </w:r>
            <w:r w:rsidR="00CD5653" w:rsidRPr="00A30A67">
              <w:rPr>
                <w:sz w:val="28"/>
                <w:szCs w:val="28"/>
              </w:rPr>
              <w:t>сихолог</w:t>
            </w:r>
          </w:p>
        </w:tc>
      </w:tr>
      <w:tr w:rsidR="00CD5653" w:rsidRPr="00A30A67" w:rsidTr="003A27BE">
        <w:tc>
          <w:tcPr>
            <w:tcW w:w="666" w:type="dxa"/>
          </w:tcPr>
          <w:p w:rsidR="00CD5653" w:rsidRPr="00A30A67" w:rsidRDefault="00CD5653" w:rsidP="001A1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Pr="00A30A67">
              <w:rPr>
                <w:sz w:val="28"/>
                <w:szCs w:val="28"/>
              </w:rPr>
              <w:t>.</w:t>
            </w:r>
          </w:p>
        </w:tc>
        <w:tc>
          <w:tcPr>
            <w:tcW w:w="6388" w:type="dxa"/>
            <w:gridSpan w:val="2"/>
          </w:tcPr>
          <w:p w:rsidR="00CD5653" w:rsidRDefault="00CD5653" w:rsidP="000B0AC2">
            <w:pPr>
              <w:jc w:val="both"/>
              <w:rPr>
                <w:sz w:val="28"/>
                <w:szCs w:val="28"/>
              </w:rPr>
            </w:pPr>
            <w:r w:rsidRPr="00A30A67">
              <w:rPr>
                <w:sz w:val="28"/>
                <w:szCs w:val="28"/>
              </w:rPr>
              <w:t>Индивидуальная профилактическая помощь социального педагога</w:t>
            </w:r>
          </w:p>
          <w:p w:rsidR="00CD5653" w:rsidRPr="00A30A67" w:rsidRDefault="00CD5653" w:rsidP="000B0A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CD5653" w:rsidRPr="00A30A67" w:rsidRDefault="00CD5653" w:rsidP="001A1821">
            <w:pPr>
              <w:jc w:val="center"/>
              <w:rPr>
                <w:sz w:val="28"/>
                <w:szCs w:val="28"/>
              </w:rPr>
            </w:pPr>
            <w:r w:rsidRPr="00A30A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76" w:type="dxa"/>
          </w:tcPr>
          <w:p w:rsidR="00CD5653" w:rsidRDefault="00504AE8" w:rsidP="001A1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D5653">
              <w:rPr>
                <w:sz w:val="28"/>
                <w:szCs w:val="28"/>
              </w:rPr>
              <w:t>оспитатели,</w:t>
            </w:r>
          </w:p>
          <w:p w:rsidR="00CD5653" w:rsidRPr="00A30A67" w:rsidRDefault="00CD5653" w:rsidP="001A1821">
            <w:pPr>
              <w:jc w:val="center"/>
              <w:rPr>
                <w:sz w:val="36"/>
                <w:szCs w:val="36"/>
              </w:rPr>
            </w:pPr>
            <w:r w:rsidRPr="00A30A67">
              <w:rPr>
                <w:sz w:val="28"/>
                <w:szCs w:val="28"/>
              </w:rPr>
              <w:t>соц. педагог</w:t>
            </w:r>
          </w:p>
        </w:tc>
      </w:tr>
      <w:tr w:rsidR="00CD5653" w:rsidRPr="00A30A67" w:rsidTr="003A27BE">
        <w:tc>
          <w:tcPr>
            <w:tcW w:w="666" w:type="dxa"/>
          </w:tcPr>
          <w:p w:rsidR="00CD5653" w:rsidRPr="00A30A67" w:rsidRDefault="00CD5653" w:rsidP="001A1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A30A67">
              <w:rPr>
                <w:sz w:val="28"/>
                <w:szCs w:val="28"/>
              </w:rPr>
              <w:t>.</w:t>
            </w:r>
          </w:p>
        </w:tc>
        <w:tc>
          <w:tcPr>
            <w:tcW w:w="6388" w:type="dxa"/>
            <w:gridSpan w:val="2"/>
          </w:tcPr>
          <w:p w:rsidR="00CD5653" w:rsidRDefault="00CD5653" w:rsidP="00C2520A">
            <w:pPr>
              <w:rPr>
                <w:sz w:val="28"/>
                <w:szCs w:val="28"/>
              </w:rPr>
            </w:pPr>
            <w:r w:rsidRPr="00A30A67">
              <w:rPr>
                <w:sz w:val="28"/>
                <w:szCs w:val="28"/>
              </w:rPr>
              <w:t xml:space="preserve">Направление в профильные лагеря </w:t>
            </w:r>
          </w:p>
          <w:p w:rsidR="00CD5653" w:rsidRDefault="00CD5653" w:rsidP="00C2520A">
            <w:pPr>
              <w:rPr>
                <w:sz w:val="28"/>
                <w:szCs w:val="28"/>
              </w:rPr>
            </w:pPr>
          </w:p>
          <w:p w:rsidR="00CD5653" w:rsidRPr="00A30A67" w:rsidRDefault="00CD5653" w:rsidP="00C2520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CD5653" w:rsidRPr="00A30A67" w:rsidRDefault="00CD5653" w:rsidP="001A1821">
            <w:pPr>
              <w:jc w:val="center"/>
              <w:rPr>
                <w:sz w:val="28"/>
                <w:szCs w:val="28"/>
              </w:rPr>
            </w:pPr>
            <w:r w:rsidRPr="00A30A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76" w:type="dxa"/>
          </w:tcPr>
          <w:p w:rsidR="00CD5653" w:rsidRPr="005E66A4" w:rsidRDefault="00504AE8" w:rsidP="00134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CD5653">
              <w:rPr>
                <w:sz w:val="28"/>
                <w:szCs w:val="28"/>
              </w:rPr>
              <w:t>аведующий отделением длительного пребывания</w:t>
            </w:r>
          </w:p>
        </w:tc>
      </w:tr>
      <w:tr w:rsidR="00CD5653" w:rsidRPr="00A30A67" w:rsidTr="003A27BE">
        <w:tc>
          <w:tcPr>
            <w:tcW w:w="666" w:type="dxa"/>
          </w:tcPr>
          <w:p w:rsidR="00CD5653" w:rsidRPr="00A30A67" w:rsidRDefault="00CD5653" w:rsidP="00DD3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388" w:type="dxa"/>
            <w:gridSpan w:val="2"/>
          </w:tcPr>
          <w:p w:rsidR="00CD5653" w:rsidRPr="00A30A67" w:rsidRDefault="00CD5653" w:rsidP="000B0A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картотеки воспитанников, неоднократно совершающих самовольные уходы</w:t>
            </w:r>
          </w:p>
        </w:tc>
        <w:tc>
          <w:tcPr>
            <w:tcW w:w="1418" w:type="dxa"/>
            <w:gridSpan w:val="2"/>
          </w:tcPr>
          <w:p w:rsidR="00CD5653" w:rsidRPr="00A30A67" w:rsidRDefault="00CD5653" w:rsidP="001A1821">
            <w:pPr>
              <w:jc w:val="center"/>
              <w:rPr>
                <w:sz w:val="28"/>
                <w:szCs w:val="28"/>
              </w:rPr>
            </w:pPr>
            <w:r w:rsidRPr="00A30A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76" w:type="dxa"/>
          </w:tcPr>
          <w:p w:rsidR="00CD5653" w:rsidRPr="00A30A67" w:rsidRDefault="00CD5653" w:rsidP="00F215BC">
            <w:pPr>
              <w:jc w:val="center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</w:tr>
      <w:tr w:rsidR="00CD5653" w:rsidRPr="00A30A67" w:rsidTr="003A27BE">
        <w:tc>
          <w:tcPr>
            <w:tcW w:w="666" w:type="dxa"/>
          </w:tcPr>
          <w:p w:rsidR="00CD5653" w:rsidRPr="00A30A67" w:rsidRDefault="00CD5653" w:rsidP="0061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388" w:type="dxa"/>
            <w:gridSpan w:val="2"/>
          </w:tcPr>
          <w:p w:rsidR="00CD5653" w:rsidRPr="00A30A67" w:rsidRDefault="00CD5653" w:rsidP="000B0A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журнала регистрации самовольных уходов воспитанников</w:t>
            </w:r>
          </w:p>
        </w:tc>
        <w:tc>
          <w:tcPr>
            <w:tcW w:w="1418" w:type="dxa"/>
            <w:gridSpan w:val="2"/>
          </w:tcPr>
          <w:p w:rsidR="00CD5653" w:rsidRPr="00A30A67" w:rsidRDefault="00CD5653" w:rsidP="001A1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показаниям</w:t>
            </w:r>
          </w:p>
        </w:tc>
        <w:tc>
          <w:tcPr>
            <w:tcW w:w="2076" w:type="dxa"/>
          </w:tcPr>
          <w:p w:rsidR="00CD5653" w:rsidRDefault="00504AE8" w:rsidP="00DD3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D5653" w:rsidRPr="00DD3E36">
              <w:rPr>
                <w:sz w:val="28"/>
                <w:szCs w:val="28"/>
              </w:rPr>
              <w:t>оциальны</w:t>
            </w:r>
            <w:r w:rsidR="00CD5653">
              <w:rPr>
                <w:sz w:val="28"/>
                <w:szCs w:val="28"/>
              </w:rPr>
              <w:t>й педагог</w:t>
            </w:r>
          </w:p>
          <w:p w:rsidR="00CD5653" w:rsidRPr="00A30A67" w:rsidRDefault="00CD5653" w:rsidP="00DD3E36">
            <w:pPr>
              <w:jc w:val="center"/>
              <w:rPr>
                <w:sz w:val="36"/>
                <w:szCs w:val="36"/>
              </w:rPr>
            </w:pPr>
          </w:p>
        </w:tc>
      </w:tr>
      <w:tr w:rsidR="00CD5653" w:rsidRPr="00A30A67" w:rsidTr="003A27BE">
        <w:tc>
          <w:tcPr>
            <w:tcW w:w="666" w:type="dxa"/>
          </w:tcPr>
          <w:p w:rsidR="00CD5653" w:rsidRDefault="00CD5653" w:rsidP="0061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388" w:type="dxa"/>
            <w:gridSpan w:val="2"/>
          </w:tcPr>
          <w:p w:rsidR="00CD5653" w:rsidRPr="00A30A67" w:rsidRDefault="00CD5653" w:rsidP="00C25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гостевого режима</w:t>
            </w:r>
          </w:p>
        </w:tc>
        <w:tc>
          <w:tcPr>
            <w:tcW w:w="1418" w:type="dxa"/>
            <w:gridSpan w:val="2"/>
          </w:tcPr>
          <w:p w:rsidR="00CD5653" w:rsidRPr="00A30A67" w:rsidRDefault="00CD5653" w:rsidP="001A1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возможности</w:t>
            </w:r>
          </w:p>
        </w:tc>
        <w:tc>
          <w:tcPr>
            <w:tcW w:w="2076" w:type="dxa"/>
          </w:tcPr>
          <w:p w:rsidR="00CD5653" w:rsidRPr="00DD3E36" w:rsidRDefault="00504AE8" w:rsidP="00DD3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CD5653">
              <w:rPr>
                <w:sz w:val="28"/>
                <w:szCs w:val="28"/>
              </w:rPr>
              <w:t>аместитель директора</w:t>
            </w:r>
            <w:r w:rsidR="00CD5653" w:rsidRPr="00DD3E36">
              <w:rPr>
                <w:sz w:val="28"/>
                <w:szCs w:val="28"/>
              </w:rPr>
              <w:t>,</w:t>
            </w:r>
          </w:p>
          <w:p w:rsidR="00CD5653" w:rsidRPr="00A30A67" w:rsidRDefault="00CD5653" w:rsidP="009C357A">
            <w:pPr>
              <w:jc w:val="center"/>
              <w:rPr>
                <w:sz w:val="36"/>
                <w:szCs w:val="36"/>
              </w:rPr>
            </w:pPr>
            <w:r w:rsidRPr="00DD3E36">
              <w:rPr>
                <w:sz w:val="28"/>
                <w:szCs w:val="28"/>
              </w:rPr>
              <w:t>социальны</w:t>
            </w:r>
            <w:r>
              <w:rPr>
                <w:sz w:val="28"/>
                <w:szCs w:val="28"/>
              </w:rPr>
              <w:t>й</w:t>
            </w:r>
            <w:r w:rsidRPr="00DD3E36">
              <w:rPr>
                <w:sz w:val="28"/>
                <w:szCs w:val="28"/>
              </w:rPr>
              <w:t xml:space="preserve"> педагог</w:t>
            </w:r>
          </w:p>
        </w:tc>
      </w:tr>
      <w:tr w:rsidR="00CD5653" w:rsidRPr="00A30A67" w:rsidTr="003A27BE">
        <w:tc>
          <w:tcPr>
            <w:tcW w:w="666" w:type="dxa"/>
          </w:tcPr>
          <w:p w:rsidR="00CD5653" w:rsidRDefault="00CD5653" w:rsidP="0061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388" w:type="dxa"/>
            <w:gridSpan w:val="2"/>
          </w:tcPr>
          <w:p w:rsidR="00CD5653" w:rsidRPr="00A30A67" w:rsidRDefault="00CD5653" w:rsidP="000B0A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родственниками, имеющими положительное влияние на ребенка</w:t>
            </w:r>
          </w:p>
        </w:tc>
        <w:tc>
          <w:tcPr>
            <w:tcW w:w="1418" w:type="dxa"/>
            <w:gridSpan w:val="2"/>
          </w:tcPr>
          <w:p w:rsidR="00CD5653" w:rsidRPr="00A30A67" w:rsidRDefault="00CD5653" w:rsidP="001A1821">
            <w:pPr>
              <w:jc w:val="center"/>
              <w:rPr>
                <w:sz w:val="28"/>
                <w:szCs w:val="28"/>
              </w:rPr>
            </w:pPr>
            <w:r w:rsidRPr="00A30A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76" w:type="dxa"/>
          </w:tcPr>
          <w:p w:rsidR="00CD5653" w:rsidRPr="00A30A67" w:rsidRDefault="00504AE8" w:rsidP="005E6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D5653">
              <w:rPr>
                <w:sz w:val="28"/>
                <w:szCs w:val="28"/>
              </w:rPr>
              <w:t>оц. педагог, педагог-психолог, воспитатели</w:t>
            </w:r>
          </w:p>
          <w:p w:rsidR="00CD5653" w:rsidRPr="00A30A67" w:rsidRDefault="00CD5653" w:rsidP="000D5209">
            <w:pPr>
              <w:jc w:val="center"/>
              <w:rPr>
                <w:sz w:val="36"/>
                <w:szCs w:val="36"/>
              </w:rPr>
            </w:pPr>
          </w:p>
        </w:tc>
      </w:tr>
    </w:tbl>
    <w:p w:rsidR="00F7257C" w:rsidRDefault="00F7257C" w:rsidP="001A1821">
      <w:pPr>
        <w:jc w:val="center"/>
        <w:rPr>
          <w:b/>
          <w:sz w:val="32"/>
          <w:szCs w:val="32"/>
        </w:rPr>
      </w:pPr>
    </w:p>
    <w:p w:rsidR="00F7257C" w:rsidRDefault="00F7257C" w:rsidP="001A1821">
      <w:pPr>
        <w:jc w:val="center"/>
        <w:rPr>
          <w:b/>
          <w:sz w:val="32"/>
          <w:szCs w:val="32"/>
        </w:rPr>
      </w:pPr>
    </w:p>
    <w:p w:rsidR="00F7257C" w:rsidRDefault="00F7257C" w:rsidP="001A1821">
      <w:pPr>
        <w:jc w:val="center"/>
        <w:rPr>
          <w:b/>
          <w:sz w:val="32"/>
          <w:szCs w:val="32"/>
        </w:rPr>
      </w:pPr>
    </w:p>
    <w:p w:rsidR="00F7257C" w:rsidRDefault="00F7257C" w:rsidP="001A1821">
      <w:pPr>
        <w:jc w:val="center"/>
        <w:rPr>
          <w:b/>
          <w:sz w:val="32"/>
          <w:szCs w:val="32"/>
        </w:rPr>
      </w:pPr>
    </w:p>
    <w:p w:rsidR="00F7257C" w:rsidRDefault="00F7257C" w:rsidP="001A1821">
      <w:pPr>
        <w:jc w:val="center"/>
        <w:rPr>
          <w:b/>
          <w:sz w:val="32"/>
          <w:szCs w:val="32"/>
        </w:rPr>
      </w:pPr>
    </w:p>
    <w:p w:rsidR="00F7257C" w:rsidRDefault="00F7257C" w:rsidP="001A1821">
      <w:pPr>
        <w:jc w:val="center"/>
        <w:rPr>
          <w:b/>
          <w:sz w:val="32"/>
          <w:szCs w:val="32"/>
        </w:rPr>
      </w:pPr>
    </w:p>
    <w:p w:rsidR="00F7257C" w:rsidRDefault="00F7257C" w:rsidP="001A1821">
      <w:pPr>
        <w:jc w:val="center"/>
        <w:rPr>
          <w:b/>
          <w:sz w:val="32"/>
          <w:szCs w:val="32"/>
        </w:rPr>
      </w:pPr>
    </w:p>
    <w:p w:rsidR="00F7257C" w:rsidRDefault="00F7257C" w:rsidP="001A1821">
      <w:pPr>
        <w:jc w:val="center"/>
        <w:rPr>
          <w:b/>
          <w:sz w:val="32"/>
          <w:szCs w:val="32"/>
        </w:rPr>
      </w:pPr>
    </w:p>
    <w:p w:rsidR="00F7257C" w:rsidRDefault="00F7257C" w:rsidP="001A1821">
      <w:pPr>
        <w:jc w:val="center"/>
        <w:rPr>
          <w:b/>
          <w:sz w:val="32"/>
          <w:szCs w:val="32"/>
        </w:rPr>
      </w:pPr>
    </w:p>
    <w:p w:rsidR="00F7257C" w:rsidRDefault="00F7257C" w:rsidP="001A1821">
      <w:pPr>
        <w:jc w:val="center"/>
        <w:rPr>
          <w:b/>
          <w:sz w:val="32"/>
          <w:szCs w:val="32"/>
        </w:rPr>
      </w:pPr>
    </w:p>
    <w:p w:rsidR="00F7257C" w:rsidRDefault="00F7257C" w:rsidP="001A1821">
      <w:pPr>
        <w:jc w:val="center"/>
        <w:rPr>
          <w:b/>
          <w:sz w:val="32"/>
          <w:szCs w:val="32"/>
        </w:rPr>
      </w:pPr>
    </w:p>
    <w:p w:rsidR="00F7257C" w:rsidRDefault="00F7257C" w:rsidP="001A1821">
      <w:pPr>
        <w:jc w:val="center"/>
        <w:rPr>
          <w:b/>
          <w:sz w:val="32"/>
          <w:szCs w:val="32"/>
        </w:rPr>
      </w:pPr>
    </w:p>
    <w:p w:rsidR="00F7257C" w:rsidRDefault="00F7257C" w:rsidP="001A1821">
      <w:pPr>
        <w:jc w:val="center"/>
        <w:rPr>
          <w:b/>
          <w:sz w:val="32"/>
          <w:szCs w:val="32"/>
        </w:rPr>
      </w:pPr>
    </w:p>
    <w:p w:rsidR="00F7257C" w:rsidRDefault="00F7257C" w:rsidP="001A1821">
      <w:pPr>
        <w:jc w:val="center"/>
        <w:rPr>
          <w:b/>
          <w:sz w:val="32"/>
          <w:szCs w:val="32"/>
        </w:rPr>
      </w:pPr>
    </w:p>
    <w:p w:rsidR="00F7257C" w:rsidRDefault="00F7257C" w:rsidP="001A1821">
      <w:pPr>
        <w:jc w:val="center"/>
        <w:rPr>
          <w:b/>
          <w:sz w:val="32"/>
          <w:szCs w:val="32"/>
        </w:rPr>
      </w:pPr>
    </w:p>
    <w:p w:rsidR="00F7257C" w:rsidRDefault="00F7257C" w:rsidP="001A1821">
      <w:pPr>
        <w:jc w:val="center"/>
        <w:rPr>
          <w:b/>
          <w:sz w:val="32"/>
          <w:szCs w:val="32"/>
        </w:rPr>
      </w:pPr>
    </w:p>
    <w:p w:rsidR="00F7257C" w:rsidRDefault="00F7257C" w:rsidP="001A1821">
      <w:pPr>
        <w:jc w:val="center"/>
        <w:rPr>
          <w:b/>
          <w:sz w:val="32"/>
          <w:szCs w:val="32"/>
        </w:rPr>
      </w:pPr>
    </w:p>
    <w:p w:rsidR="00F7257C" w:rsidRDefault="00F7257C" w:rsidP="001A1821">
      <w:pPr>
        <w:jc w:val="center"/>
        <w:rPr>
          <w:b/>
          <w:sz w:val="32"/>
          <w:szCs w:val="32"/>
        </w:rPr>
      </w:pPr>
    </w:p>
    <w:p w:rsidR="00F7257C" w:rsidRDefault="00F7257C" w:rsidP="001A1821">
      <w:pPr>
        <w:jc w:val="center"/>
        <w:rPr>
          <w:b/>
          <w:sz w:val="32"/>
          <w:szCs w:val="32"/>
        </w:rPr>
      </w:pPr>
    </w:p>
    <w:p w:rsidR="007B3615" w:rsidRPr="00342C5B" w:rsidRDefault="00342C5B" w:rsidP="001A1821">
      <w:pPr>
        <w:jc w:val="center"/>
        <w:rPr>
          <w:b/>
          <w:sz w:val="32"/>
          <w:szCs w:val="32"/>
        </w:rPr>
      </w:pPr>
      <w:r w:rsidRPr="00342C5B">
        <w:rPr>
          <w:b/>
          <w:sz w:val="32"/>
          <w:szCs w:val="32"/>
        </w:rPr>
        <w:lastRenderedPageBreak/>
        <w:t>4. С</w:t>
      </w:r>
      <w:r w:rsidR="007B3615" w:rsidRPr="00342C5B">
        <w:rPr>
          <w:b/>
          <w:sz w:val="32"/>
          <w:szCs w:val="32"/>
        </w:rPr>
        <w:t xml:space="preserve">хема воспитательной работы по профилактике </w:t>
      </w:r>
    </w:p>
    <w:p w:rsidR="00F73559" w:rsidRPr="00342C5B" w:rsidRDefault="007B3615" w:rsidP="001A1821">
      <w:pPr>
        <w:jc w:val="center"/>
        <w:rPr>
          <w:b/>
          <w:sz w:val="32"/>
          <w:szCs w:val="32"/>
        </w:rPr>
      </w:pPr>
      <w:r w:rsidRPr="00342C5B">
        <w:rPr>
          <w:b/>
          <w:sz w:val="32"/>
          <w:szCs w:val="32"/>
        </w:rPr>
        <w:t>правонарушений</w:t>
      </w:r>
      <w:r w:rsidR="000B6284">
        <w:rPr>
          <w:b/>
          <w:sz w:val="32"/>
          <w:szCs w:val="32"/>
        </w:rPr>
        <w:t>, самовольных уходов</w:t>
      </w:r>
      <w:r w:rsidRPr="00342C5B">
        <w:rPr>
          <w:b/>
          <w:sz w:val="32"/>
          <w:szCs w:val="32"/>
        </w:rPr>
        <w:t xml:space="preserve"> и различных видов зависимости.</w:t>
      </w:r>
    </w:p>
    <w:p w:rsidR="005E66A4" w:rsidRPr="007B3615" w:rsidRDefault="00143EE4" w:rsidP="001A182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64" style="position:absolute;left:0;text-align:left;margin-left:183.75pt;margin-top:11.2pt;width:147.75pt;height:24pt;z-index:251658240">
            <v:textbox>
              <w:txbxContent>
                <w:p w:rsidR="00CD36F4" w:rsidRPr="00B01AB2" w:rsidRDefault="00CD36F4" w:rsidP="00B01AB2">
                  <w:pPr>
                    <w:jc w:val="center"/>
                    <w:rPr>
                      <w:sz w:val="28"/>
                      <w:szCs w:val="28"/>
                    </w:rPr>
                  </w:pPr>
                  <w:r w:rsidRPr="00B01AB2">
                    <w:rPr>
                      <w:sz w:val="28"/>
                      <w:szCs w:val="28"/>
                    </w:rPr>
                    <w:t>Директор</w:t>
                  </w:r>
                </w:p>
              </w:txbxContent>
            </v:textbox>
          </v:rect>
        </w:pict>
      </w:r>
      <w:r w:rsidR="007B3615" w:rsidRPr="007B3615">
        <w:rPr>
          <w:sz w:val="28"/>
          <w:szCs w:val="28"/>
        </w:rPr>
        <w:t xml:space="preserve"> </w:t>
      </w:r>
    </w:p>
    <w:p w:rsidR="00523122" w:rsidRDefault="00143EE4" w:rsidP="001A1821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left:0;text-align:left;margin-left:256.5pt;margin-top:19.1pt;width:.75pt;height:27.75pt;z-index:251660288" o:connectortype="straight">
            <v:stroke startarrow="block" endarrow="block"/>
          </v:shape>
        </w:pict>
      </w:r>
    </w:p>
    <w:p w:rsidR="00523122" w:rsidRDefault="00143EE4" w:rsidP="000D5209">
      <w:pPr>
        <w:tabs>
          <w:tab w:val="left" w:pos="422"/>
          <w:tab w:val="center" w:pos="5130"/>
        </w:tabs>
        <w:rPr>
          <w:sz w:val="36"/>
          <w:szCs w:val="36"/>
        </w:rPr>
      </w:pPr>
      <w:r>
        <w:rPr>
          <w:noProof/>
          <w:sz w:val="36"/>
          <w:szCs w:val="36"/>
        </w:rPr>
        <w:pict>
          <v:rect id="_x0000_s1118" style="position:absolute;margin-left:-9.5pt;margin-top:5pt;width:1in;height:60.9pt;z-index:251710464">
            <v:textbox>
              <w:txbxContent>
                <w:p w:rsidR="00CD36F4" w:rsidRDefault="00CD36F4" w:rsidP="001B7678">
                  <w:pPr>
                    <w:jc w:val="center"/>
                  </w:pPr>
                </w:p>
                <w:p w:rsidR="00CD36F4" w:rsidRPr="00DB167D" w:rsidRDefault="00CD36F4" w:rsidP="001B7678">
                  <w:pPr>
                    <w:jc w:val="center"/>
                    <w:rPr>
                      <w:sz w:val="28"/>
                      <w:szCs w:val="28"/>
                    </w:rPr>
                  </w:pPr>
                  <w:r w:rsidRPr="00DB167D">
                    <w:rPr>
                      <w:sz w:val="28"/>
                      <w:szCs w:val="28"/>
                    </w:rPr>
                    <w:t>КДН и ЗП</w:t>
                  </w:r>
                </w:p>
              </w:txbxContent>
            </v:textbox>
          </v:rect>
        </w:pict>
      </w:r>
      <w:r w:rsidR="000D5209">
        <w:rPr>
          <w:sz w:val="36"/>
          <w:szCs w:val="36"/>
        </w:rPr>
        <w:tab/>
      </w:r>
      <w:r w:rsidR="000D5209">
        <w:rPr>
          <w:sz w:val="36"/>
          <w:szCs w:val="36"/>
        </w:rPr>
        <w:tab/>
      </w:r>
      <w:r>
        <w:rPr>
          <w:noProof/>
          <w:sz w:val="36"/>
          <w:szCs w:val="36"/>
        </w:rPr>
        <w:pict>
          <v:rect id="_x0000_s1069" style="position:absolute;margin-left:74.05pt;margin-top:5pt;width:84.2pt;height:60.9pt;z-index:251663360;mso-position-horizontal-relative:text;mso-position-vertical-relative:text">
            <v:textbox>
              <w:txbxContent>
                <w:p w:rsidR="00CD36F4" w:rsidRPr="00ED5045" w:rsidRDefault="00CD36F4" w:rsidP="00ED5045">
                  <w:pPr>
                    <w:ind w:left="-142" w:firstLine="142"/>
                    <w:jc w:val="center"/>
                    <w:rPr>
                      <w:sz w:val="26"/>
                      <w:szCs w:val="26"/>
                    </w:rPr>
                  </w:pPr>
                  <w:r w:rsidRPr="00ED5045">
                    <w:rPr>
                      <w:sz w:val="26"/>
                      <w:szCs w:val="26"/>
                    </w:rPr>
                    <w:t>ПДН МО МВД «Печорский»</w:t>
                  </w:r>
                </w:p>
              </w:txbxContent>
            </v:textbox>
          </v:rect>
        </w:pict>
      </w:r>
      <w:r>
        <w:rPr>
          <w:noProof/>
          <w:sz w:val="36"/>
          <w:szCs w:val="36"/>
        </w:rPr>
        <w:pict>
          <v:rect id="_x0000_s1067" style="position:absolute;margin-left:362.25pt;margin-top:11.15pt;width:129pt;height:54.75pt;z-index:251661312;mso-position-horizontal-relative:text;mso-position-vertical-relative:text">
            <v:textbox>
              <w:txbxContent>
                <w:p w:rsidR="00CD36F4" w:rsidRPr="00FC2F29" w:rsidRDefault="00CD36F4" w:rsidP="00E40AE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Специалисты наркологического диспансера</w:t>
                  </w:r>
                </w:p>
              </w:txbxContent>
            </v:textbox>
          </v:rect>
        </w:pict>
      </w:r>
    </w:p>
    <w:p w:rsidR="00B01AB2" w:rsidRPr="00A30A67" w:rsidRDefault="00143EE4" w:rsidP="001A1821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119" type="#_x0000_t32" style="position:absolute;left:0;text-align:left;margin-left:62.5pt;margin-top:15pt;width:11.55pt;height:0;z-index:251711488" o:connectortype="straight">
            <v:stroke startarrow="block" endarrow="block"/>
          </v:shape>
        </w:pict>
      </w:r>
      <w:r>
        <w:rPr>
          <w:noProof/>
          <w:sz w:val="36"/>
          <w:szCs w:val="36"/>
        </w:rPr>
        <w:pict>
          <v:rect id="_x0000_s1065" style="position:absolute;left:0;text-align:left;margin-left:183.75pt;margin-top:5.45pt;width:151.5pt;height:39.75pt;z-index:251659264">
            <v:textbox>
              <w:txbxContent>
                <w:p w:rsidR="00CD36F4" w:rsidRPr="00B951DA" w:rsidRDefault="00CD36F4" w:rsidP="00B951DA">
                  <w:pPr>
                    <w:jc w:val="center"/>
                    <w:rPr>
                      <w:sz w:val="28"/>
                      <w:szCs w:val="28"/>
                    </w:rPr>
                  </w:pPr>
                  <w:r w:rsidRPr="00B951DA">
                    <w:rPr>
                      <w:sz w:val="28"/>
                      <w:szCs w:val="28"/>
                    </w:rPr>
                    <w:t xml:space="preserve">Совет профилактики </w:t>
                  </w:r>
                </w:p>
              </w:txbxContent>
            </v:textbox>
          </v:rect>
        </w:pict>
      </w:r>
    </w:p>
    <w:p w:rsidR="001A1821" w:rsidRPr="00A30A67" w:rsidRDefault="00143EE4" w:rsidP="00E40AED">
      <w:pPr>
        <w:tabs>
          <w:tab w:val="left" w:pos="600"/>
          <w:tab w:val="left" w:pos="3480"/>
          <w:tab w:val="center" w:pos="5130"/>
          <w:tab w:val="left" w:pos="841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0" type="#_x0000_t32" style="position:absolute;margin-left:158.25pt;margin-top:5.75pt;width:25.5pt;height:0;z-index:251664384" o:connectortype="straight">
            <v:stroke startarrow="block" endarrow="block"/>
          </v:shape>
        </w:pict>
      </w:r>
      <w:r w:rsidR="00E40AED">
        <w:rPr>
          <w:sz w:val="28"/>
          <w:szCs w:val="28"/>
        </w:rPr>
        <w:tab/>
      </w:r>
      <w:r w:rsidR="00E40AED">
        <w:rPr>
          <w:sz w:val="28"/>
          <w:szCs w:val="28"/>
        </w:rPr>
        <w:tab/>
      </w:r>
      <w:r w:rsidR="00E40AED">
        <w:rPr>
          <w:sz w:val="28"/>
          <w:szCs w:val="28"/>
        </w:rPr>
        <w:tab/>
      </w:r>
      <w:r>
        <w:rPr>
          <w:noProof/>
          <w:sz w:val="28"/>
          <w:szCs w:val="28"/>
        </w:rPr>
        <w:pict>
          <v:shape id="_x0000_s1068" type="#_x0000_t32" style="position:absolute;margin-left:335.25pt;margin-top:5.75pt;width:27pt;height:0;z-index:251662336;mso-position-horizontal-relative:text;mso-position-vertical-relative:text" o:connectortype="straight">
            <v:stroke startarrow="block" endarrow="block"/>
          </v:shape>
        </w:pict>
      </w:r>
    </w:p>
    <w:p w:rsidR="001A1821" w:rsidRPr="00A30A67" w:rsidRDefault="00143EE4" w:rsidP="00523122">
      <w:pPr>
        <w:tabs>
          <w:tab w:val="left" w:pos="652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22" type="#_x0000_t32" style="position:absolute;margin-left:13.05pt;margin-top:8.4pt;width:14.9pt;height:33.75pt;z-index:251714560" o:connectortype="straight"/>
        </w:pict>
      </w:r>
      <w:r>
        <w:rPr>
          <w:noProof/>
          <w:sz w:val="28"/>
          <w:szCs w:val="28"/>
        </w:rPr>
        <w:pict>
          <v:shape id="_x0000_s1120" type="#_x0000_t32" style="position:absolute;margin-left:124.9pt;margin-top:8.4pt;width:1pt;height:24pt;flip:x;z-index:251712512" o:connectortype="straight"/>
        </w:pict>
      </w:r>
      <w:r>
        <w:rPr>
          <w:noProof/>
          <w:sz w:val="28"/>
          <w:szCs w:val="28"/>
        </w:rPr>
        <w:pict>
          <v:shape id="_x0000_s1077" type="#_x0000_t32" style="position:absolute;margin-left:257.25pt;margin-top:8.4pt;width:0;height:33.75pt;z-index:25167155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74" type="#_x0000_t32" style="position:absolute;margin-left:428.25pt;margin-top:8.4pt;width:.75pt;height:15pt;z-index:25166848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72" type="#_x0000_t32" style="position:absolute;margin-left:88.5pt;margin-top:8.4pt;width:0;height:15pt;z-index:251666432" o:connectortype="straight">
            <v:stroke endarrow="block"/>
          </v:shape>
        </w:pict>
      </w:r>
      <w:r w:rsidR="00523122">
        <w:rPr>
          <w:sz w:val="28"/>
          <w:szCs w:val="28"/>
        </w:rPr>
        <w:tab/>
      </w:r>
    </w:p>
    <w:p w:rsidR="001A1821" w:rsidRPr="00A30A67" w:rsidRDefault="00143EE4" w:rsidP="0053291F">
      <w:pPr>
        <w:tabs>
          <w:tab w:val="left" w:pos="1725"/>
          <w:tab w:val="center" w:pos="513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73" style="position:absolute;margin-left:368.25pt;margin-top:7.3pt;width:145.45pt;height:111.75pt;z-index:251667456">
            <v:textbox>
              <w:txbxContent>
                <w:p w:rsidR="00CD36F4" w:rsidRPr="008B6F92" w:rsidRDefault="00CD36F4" w:rsidP="00F123D9">
                  <w:pPr>
                    <w:jc w:val="center"/>
                    <w:rPr>
                      <w:sz w:val="26"/>
                      <w:szCs w:val="26"/>
                    </w:rPr>
                  </w:pPr>
                  <w:r w:rsidRPr="008B6F92">
                    <w:rPr>
                      <w:sz w:val="26"/>
                      <w:szCs w:val="26"/>
                    </w:rPr>
                    <w:t>Заместитель директора</w:t>
                  </w:r>
                  <w:r>
                    <w:rPr>
                      <w:sz w:val="26"/>
                      <w:szCs w:val="26"/>
                    </w:rPr>
                    <w:t>.</w:t>
                  </w:r>
                  <w:r w:rsidRPr="008B6F92">
                    <w:rPr>
                      <w:sz w:val="26"/>
                      <w:szCs w:val="26"/>
                    </w:rPr>
                    <w:t xml:space="preserve"> </w:t>
                  </w:r>
                </w:p>
                <w:p w:rsidR="00CD36F4" w:rsidRPr="008B6F92" w:rsidRDefault="00CD36F4" w:rsidP="00F123D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З</w:t>
                  </w:r>
                  <w:r w:rsidRPr="008B6F92">
                    <w:rPr>
                      <w:sz w:val="26"/>
                      <w:szCs w:val="26"/>
                    </w:rPr>
                    <w:t>ав. отдел. длительного пребывания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1071" style="position:absolute;margin-left:17.25pt;margin-top:7.3pt;width:137.25pt;height:90.75pt;z-index:251665408">
            <v:textbox>
              <w:txbxContent>
                <w:p w:rsidR="00CD36F4" w:rsidRPr="00936CF0" w:rsidRDefault="00CD36F4" w:rsidP="0053291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</w:t>
                  </w:r>
                  <w:r w:rsidRPr="00936CF0">
                    <w:rPr>
                      <w:sz w:val="26"/>
                      <w:szCs w:val="26"/>
                    </w:rPr>
                    <w:t>нспектор по делам несовершеннолетних</w:t>
                  </w:r>
                </w:p>
              </w:txbxContent>
            </v:textbox>
          </v:oval>
        </w:pict>
      </w:r>
      <w:r w:rsidR="0053291F">
        <w:rPr>
          <w:sz w:val="28"/>
          <w:szCs w:val="28"/>
        </w:rPr>
        <w:tab/>
      </w:r>
      <w:r w:rsidR="0053291F">
        <w:rPr>
          <w:sz w:val="28"/>
          <w:szCs w:val="28"/>
        </w:rPr>
        <w:tab/>
      </w:r>
    </w:p>
    <w:p w:rsidR="001A1821" w:rsidRPr="00A30A67" w:rsidRDefault="00143EE4" w:rsidP="004D4FE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6" type="#_x0000_t32" style="position:absolute;left:0;text-align:left;margin-left:132pt;margin-top:.2pt;width:257.25pt;height:0;z-index:251670528" o:connectortype="straight">
            <v:stroke startarrow="block" endarrow="block"/>
          </v:shape>
        </w:pict>
      </w:r>
      <w:r>
        <w:rPr>
          <w:noProof/>
          <w:sz w:val="28"/>
          <w:szCs w:val="28"/>
        </w:rPr>
        <w:pict>
          <v:roundrect id="_x0000_s1075" style="position:absolute;left:0;text-align:left;margin-left:193.5pt;margin-top:9.95pt;width:129.75pt;height:67.5pt;z-index:251669504" arcsize="10923f">
            <v:textbox>
              <w:txbxContent>
                <w:p w:rsidR="00CD36F4" w:rsidRDefault="00CD36F4" w:rsidP="009C5577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CD36F4" w:rsidRPr="009C5577" w:rsidRDefault="00CD36F4" w:rsidP="009C557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Воспитатели</w:t>
                  </w:r>
                </w:p>
              </w:txbxContent>
            </v:textbox>
          </v:roundrect>
        </w:pict>
      </w:r>
    </w:p>
    <w:p w:rsidR="00523122" w:rsidRDefault="00143EE4" w:rsidP="00F123D9">
      <w:pPr>
        <w:tabs>
          <w:tab w:val="left" w:pos="1515"/>
          <w:tab w:val="left" w:pos="834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9" type="#_x0000_t32" style="position:absolute;margin-left:323.25pt;margin-top:15.6pt;width:45pt;height:4.5pt;flip:y;z-index:25167360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78" type="#_x0000_t32" style="position:absolute;margin-left:154.5pt;margin-top:15.6pt;width:39pt;height:4.5pt;flip:x y;z-index:251672576" o:connectortype="straight">
            <v:stroke endarrow="block"/>
          </v:shape>
        </w:pict>
      </w:r>
      <w:r w:rsidR="00463AA1">
        <w:rPr>
          <w:sz w:val="28"/>
          <w:szCs w:val="28"/>
        </w:rPr>
        <w:tab/>
      </w:r>
      <w:r w:rsidR="00F123D9">
        <w:rPr>
          <w:sz w:val="28"/>
          <w:szCs w:val="28"/>
        </w:rPr>
        <w:tab/>
      </w:r>
    </w:p>
    <w:p w:rsidR="00523122" w:rsidRPr="00523122" w:rsidRDefault="00523122" w:rsidP="00523122">
      <w:pPr>
        <w:rPr>
          <w:sz w:val="28"/>
          <w:szCs w:val="28"/>
        </w:rPr>
      </w:pPr>
    </w:p>
    <w:p w:rsidR="00523122" w:rsidRPr="00523122" w:rsidRDefault="00523122" w:rsidP="00523122">
      <w:pPr>
        <w:rPr>
          <w:sz w:val="28"/>
          <w:szCs w:val="28"/>
        </w:rPr>
      </w:pPr>
    </w:p>
    <w:p w:rsidR="00523122" w:rsidRPr="00523122" w:rsidRDefault="00143EE4" w:rsidP="0052312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23" type="#_x0000_t32" style="position:absolute;margin-left:62.5pt;margin-top:13.05pt;width:17.3pt;height:39.45pt;z-index:25171558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21" type="#_x0000_t32" style="position:absolute;margin-left:125.9pt;margin-top:5.45pt;width:0;height:33.1pt;z-index:25171353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86" type="#_x0000_t32" style="position:absolute;margin-left:257.25pt;margin-top:13.05pt;width:3.75pt;height:104.25pt;z-index:251680768" o:connectortype="straight">
            <v:stroke startarrow="block" endarrow="block"/>
          </v:shape>
        </w:pict>
      </w:r>
      <w:r>
        <w:rPr>
          <w:noProof/>
          <w:sz w:val="28"/>
          <w:szCs w:val="28"/>
        </w:rPr>
        <w:pict>
          <v:shape id="_x0000_s1084" type="#_x0000_t32" style="position:absolute;margin-left:92.25pt;margin-top:13.05pt;width:15pt;height:33pt;z-index:251678720" o:connectortype="straight">
            <v:stroke startarrow="block" endarrow="block"/>
          </v:shape>
        </w:pict>
      </w:r>
    </w:p>
    <w:p w:rsidR="00523122" w:rsidRPr="00523122" w:rsidRDefault="00143EE4" w:rsidP="00523122">
      <w:pPr>
        <w:tabs>
          <w:tab w:val="left" w:pos="330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15" type="#_x0000_t32" style="position:absolute;margin-left:13.05pt;margin-top:1.45pt;width:170.7pt;height:263.35pt;z-index:251708416" o:connectortype="straight">
            <v:stroke startarrow="block" endarrow="block"/>
          </v:shape>
        </w:pict>
      </w:r>
      <w:r>
        <w:rPr>
          <w:noProof/>
          <w:sz w:val="28"/>
          <w:szCs w:val="28"/>
        </w:rPr>
        <w:pict>
          <v:shape id="_x0000_s1116" type="#_x0000_t32" style="position:absolute;margin-left:348.75pt;margin-top:7.25pt;width:159.75pt;height:263.35pt;flip:x;z-index:251709440" o:connectortype="straight">
            <v:stroke startarrow="block" endarrow="block"/>
          </v:shape>
        </w:pict>
      </w:r>
      <w:r w:rsidR="00523122">
        <w:rPr>
          <w:sz w:val="28"/>
          <w:szCs w:val="28"/>
        </w:rPr>
        <w:tab/>
      </w:r>
    </w:p>
    <w:p w:rsidR="00523122" w:rsidRPr="00523122" w:rsidRDefault="00143EE4" w:rsidP="0052312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5" type="#_x0000_t32" style="position:absolute;margin-left:414.75pt;margin-top:1.1pt;width:0;height:5.25pt;z-index:251679744" o:connectortype="straight">
            <v:stroke startarrow="block" endarrow="block"/>
          </v:shape>
        </w:pict>
      </w:r>
      <w:r>
        <w:rPr>
          <w:noProof/>
          <w:sz w:val="28"/>
          <w:szCs w:val="28"/>
        </w:rPr>
        <w:pict>
          <v:oval id="_x0000_s1081" style="position:absolute;margin-left:348.75pt;margin-top:6.35pt;width:117pt;height:71.25pt;z-index:251675648">
            <v:textbox>
              <w:txbxContent>
                <w:p w:rsidR="00CD36F4" w:rsidRPr="000F1E47" w:rsidRDefault="00CD36F4" w:rsidP="00BC635E">
                  <w:pPr>
                    <w:jc w:val="center"/>
                    <w:rPr>
                      <w:sz w:val="28"/>
                      <w:szCs w:val="28"/>
                    </w:rPr>
                  </w:pPr>
                  <w:r w:rsidRPr="000F1E47">
                    <w:rPr>
                      <w:sz w:val="28"/>
                      <w:szCs w:val="28"/>
                    </w:rPr>
                    <w:t>Педагог-психолог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1080" style="position:absolute;margin-left:66pt;margin-top:6.35pt;width:127.5pt;height:71.25pt;z-index:251674624">
            <v:textbox>
              <w:txbxContent>
                <w:p w:rsidR="00CD36F4" w:rsidRPr="000F1E47" w:rsidRDefault="00CD36F4" w:rsidP="00BC635E">
                  <w:pPr>
                    <w:jc w:val="center"/>
                    <w:rPr>
                      <w:sz w:val="28"/>
                      <w:szCs w:val="28"/>
                    </w:rPr>
                  </w:pPr>
                  <w:r w:rsidRPr="000F1E47">
                    <w:rPr>
                      <w:sz w:val="28"/>
                      <w:szCs w:val="28"/>
                    </w:rPr>
                    <w:t>Социальные педагоги</w:t>
                  </w:r>
                </w:p>
              </w:txbxContent>
            </v:textbox>
          </v:oval>
        </w:pict>
      </w:r>
    </w:p>
    <w:p w:rsidR="00523122" w:rsidRPr="00523122" w:rsidRDefault="00523122" w:rsidP="00523122">
      <w:pPr>
        <w:rPr>
          <w:sz w:val="28"/>
          <w:szCs w:val="28"/>
        </w:rPr>
      </w:pPr>
    </w:p>
    <w:p w:rsidR="00523122" w:rsidRPr="00523122" w:rsidRDefault="00523122" w:rsidP="00523122">
      <w:pPr>
        <w:rPr>
          <w:sz w:val="28"/>
          <w:szCs w:val="28"/>
        </w:rPr>
      </w:pPr>
    </w:p>
    <w:p w:rsidR="00523122" w:rsidRDefault="00523122" w:rsidP="00523122">
      <w:pPr>
        <w:rPr>
          <w:sz w:val="28"/>
          <w:szCs w:val="28"/>
        </w:rPr>
      </w:pPr>
    </w:p>
    <w:p w:rsidR="00523122" w:rsidRDefault="00143EE4" w:rsidP="00523122">
      <w:pPr>
        <w:jc w:val="center"/>
        <w:rPr>
          <w:sz w:val="28"/>
          <w:szCs w:val="28"/>
        </w:rPr>
      </w:pPr>
      <w:r w:rsidRPr="00143EE4">
        <w:rPr>
          <w:b/>
          <w:noProof/>
          <w:sz w:val="32"/>
          <w:szCs w:val="32"/>
        </w:rPr>
        <w:pict>
          <v:shape id="_x0000_s1087" type="#_x0000_t32" style="position:absolute;left:0;text-align:left;margin-left:154.5pt;margin-top:13.25pt;width:39pt;height:31.5pt;z-index:251681792" o:connectortype="straight">
            <v:stroke startarrow="block" endarrow="block"/>
          </v:shape>
        </w:pict>
      </w:r>
      <w:r w:rsidRPr="00143EE4">
        <w:rPr>
          <w:b/>
          <w:noProof/>
          <w:sz w:val="32"/>
          <w:szCs w:val="32"/>
        </w:rPr>
        <w:pict>
          <v:shape id="_x0000_s1088" type="#_x0000_t32" style="position:absolute;left:0;text-align:left;margin-left:335.25pt;margin-top:5.05pt;width:37.5pt;height:31.5pt;flip:x;z-index:251682816" o:connectortype="straight">
            <v:stroke startarrow="block" endarrow="block"/>
          </v:shape>
        </w:pict>
      </w:r>
      <w:r w:rsidR="00523122">
        <w:rPr>
          <w:b/>
          <w:sz w:val="32"/>
          <w:szCs w:val="32"/>
        </w:rPr>
        <w:t xml:space="preserve">   </w:t>
      </w:r>
    </w:p>
    <w:p w:rsidR="00523122" w:rsidRPr="00523122" w:rsidRDefault="00143EE4" w:rsidP="0052312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82" style="position:absolute;margin-left:183.75pt;margin-top:4.65pt;width:165pt;height:78.75pt;z-index:251676672">
            <v:textbox>
              <w:txbxContent>
                <w:p w:rsidR="00CD36F4" w:rsidRPr="000F1E47" w:rsidRDefault="00CD36F4" w:rsidP="00BC635E">
                  <w:pPr>
                    <w:jc w:val="center"/>
                    <w:rPr>
                      <w:sz w:val="28"/>
                      <w:szCs w:val="28"/>
                    </w:rPr>
                  </w:pPr>
                  <w:r w:rsidRPr="000F1E47">
                    <w:rPr>
                      <w:sz w:val="28"/>
                      <w:szCs w:val="28"/>
                    </w:rPr>
                    <w:t>Педагог дополнительного образования</w:t>
                  </w:r>
                </w:p>
              </w:txbxContent>
            </v:textbox>
          </v:oval>
        </w:pict>
      </w:r>
    </w:p>
    <w:p w:rsidR="00523122" w:rsidRPr="00523122" w:rsidRDefault="00523122" w:rsidP="00523122">
      <w:pPr>
        <w:rPr>
          <w:sz w:val="28"/>
          <w:szCs w:val="28"/>
        </w:rPr>
      </w:pPr>
    </w:p>
    <w:p w:rsidR="00523122" w:rsidRPr="00523122" w:rsidRDefault="00523122" w:rsidP="00523122">
      <w:pPr>
        <w:rPr>
          <w:sz w:val="28"/>
          <w:szCs w:val="28"/>
        </w:rPr>
      </w:pPr>
    </w:p>
    <w:p w:rsidR="00523122" w:rsidRPr="00523122" w:rsidRDefault="00523122" w:rsidP="00523122">
      <w:pPr>
        <w:rPr>
          <w:sz w:val="28"/>
          <w:szCs w:val="28"/>
        </w:rPr>
      </w:pPr>
    </w:p>
    <w:p w:rsidR="00523122" w:rsidRDefault="00523122" w:rsidP="00523122">
      <w:pPr>
        <w:rPr>
          <w:sz w:val="28"/>
          <w:szCs w:val="28"/>
        </w:rPr>
      </w:pPr>
    </w:p>
    <w:p w:rsidR="0053612C" w:rsidRDefault="00523122" w:rsidP="00523122">
      <w:p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3612C" w:rsidRPr="0053612C" w:rsidRDefault="0053612C" w:rsidP="0053612C">
      <w:pPr>
        <w:rPr>
          <w:sz w:val="28"/>
          <w:szCs w:val="28"/>
        </w:rPr>
      </w:pPr>
    </w:p>
    <w:p w:rsidR="0053612C" w:rsidRPr="0053612C" w:rsidRDefault="00143EE4" w:rsidP="0053612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83" style="position:absolute;margin-left:202.5pt;margin-top:8.2pt;width:129pt;height:84.75pt;z-index:251677696" arcsize="10923f">
            <v:textbox>
              <w:txbxContent>
                <w:p w:rsidR="00CD36F4" w:rsidRDefault="00CD36F4"/>
                <w:p w:rsidR="00CD36F4" w:rsidRDefault="00CD36F4"/>
                <w:p w:rsidR="00CD36F4" w:rsidRPr="00BC635E" w:rsidRDefault="00CD36F4" w:rsidP="00BC635E">
                  <w:pPr>
                    <w:jc w:val="center"/>
                    <w:rPr>
                      <w:sz w:val="28"/>
                      <w:szCs w:val="28"/>
                    </w:rPr>
                  </w:pPr>
                  <w:r w:rsidRPr="00BC635E">
                    <w:rPr>
                      <w:sz w:val="28"/>
                      <w:szCs w:val="28"/>
                    </w:rPr>
                    <w:t>Врач - нарколог</w:t>
                  </w:r>
                </w:p>
              </w:txbxContent>
            </v:textbox>
          </v:roundrect>
        </w:pict>
      </w:r>
    </w:p>
    <w:p w:rsidR="0053612C" w:rsidRPr="0053612C" w:rsidRDefault="0053612C" w:rsidP="0053612C">
      <w:pPr>
        <w:rPr>
          <w:sz w:val="28"/>
          <w:szCs w:val="28"/>
        </w:rPr>
      </w:pPr>
    </w:p>
    <w:p w:rsidR="0053612C" w:rsidRPr="0053612C" w:rsidRDefault="0053612C" w:rsidP="0053612C">
      <w:pPr>
        <w:rPr>
          <w:sz w:val="28"/>
          <w:szCs w:val="28"/>
        </w:rPr>
      </w:pPr>
    </w:p>
    <w:p w:rsidR="0053612C" w:rsidRPr="0053612C" w:rsidRDefault="0053612C" w:rsidP="0053612C">
      <w:pPr>
        <w:rPr>
          <w:sz w:val="28"/>
          <w:szCs w:val="28"/>
        </w:rPr>
      </w:pPr>
    </w:p>
    <w:p w:rsidR="0053612C" w:rsidRPr="0053612C" w:rsidRDefault="0053612C" w:rsidP="0053612C">
      <w:pPr>
        <w:rPr>
          <w:sz w:val="28"/>
          <w:szCs w:val="28"/>
        </w:rPr>
      </w:pPr>
    </w:p>
    <w:p w:rsidR="0035151A" w:rsidRDefault="0035151A" w:rsidP="004F22B8">
      <w:pPr>
        <w:jc w:val="center"/>
        <w:rPr>
          <w:b/>
          <w:sz w:val="32"/>
          <w:szCs w:val="32"/>
        </w:rPr>
      </w:pPr>
    </w:p>
    <w:p w:rsidR="006944DA" w:rsidRDefault="006944DA" w:rsidP="004F22B8">
      <w:pPr>
        <w:jc w:val="center"/>
        <w:rPr>
          <w:b/>
          <w:sz w:val="32"/>
          <w:szCs w:val="32"/>
        </w:rPr>
      </w:pPr>
    </w:p>
    <w:p w:rsidR="00DC658C" w:rsidRDefault="00DC658C" w:rsidP="004F22B8">
      <w:pPr>
        <w:jc w:val="center"/>
        <w:rPr>
          <w:b/>
          <w:sz w:val="32"/>
          <w:szCs w:val="32"/>
        </w:rPr>
      </w:pPr>
    </w:p>
    <w:p w:rsidR="00DC658C" w:rsidRDefault="00DC658C" w:rsidP="004F22B8">
      <w:pPr>
        <w:jc w:val="center"/>
        <w:rPr>
          <w:b/>
          <w:sz w:val="32"/>
          <w:szCs w:val="32"/>
        </w:rPr>
      </w:pPr>
    </w:p>
    <w:p w:rsidR="00DC658C" w:rsidRDefault="00DC658C" w:rsidP="004F22B8">
      <w:pPr>
        <w:jc w:val="center"/>
        <w:rPr>
          <w:b/>
          <w:sz w:val="32"/>
          <w:szCs w:val="32"/>
        </w:rPr>
      </w:pPr>
    </w:p>
    <w:p w:rsidR="00DC658C" w:rsidRDefault="00DC658C" w:rsidP="004F22B8">
      <w:pPr>
        <w:jc w:val="center"/>
        <w:rPr>
          <w:b/>
          <w:sz w:val="32"/>
          <w:szCs w:val="32"/>
        </w:rPr>
      </w:pPr>
    </w:p>
    <w:p w:rsidR="00DC658C" w:rsidRDefault="00DC658C" w:rsidP="004F22B8">
      <w:pPr>
        <w:jc w:val="center"/>
        <w:rPr>
          <w:b/>
          <w:sz w:val="32"/>
          <w:szCs w:val="32"/>
        </w:rPr>
      </w:pPr>
    </w:p>
    <w:p w:rsidR="00DC658C" w:rsidRDefault="00DC658C" w:rsidP="004F22B8">
      <w:pPr>
        <w:jc w:val="center"/>
        <w:rPr>
          <w:b/>
          <w:sz w:val="32"/>
          <w:szCs w:val="32"/>
        </w:rPr>
      </w:pPr>
    </w:p>
    <w:p w:rsidR="00DC658C" w:rsidRDefault="00DC658C" w:rsidP="004F22B8">
      <w:pPr>
        <w:jc w:val="center"/>
        <w:rPr>
          <w:b/>
          <w:sz w:val="32"/>
          <w:szCs w:val="32"/>
        </w:rPr>
      </w:pPr>
    </w:p>
    <w:p w:rsidR="005661AD" w:rsidRDefault="00342C5B" w:rsidP="004F22B8">
      <w:pPr>
        <w:jc w:val="center"/>
        <w:rPr>
          <w:sz w:val="28"/>
          <w:szCs w:val="28"/>
        </w:rPr>
      </w:pPr>
      <w:r w:rsidRPr="00342C5B">
        <w:rPr>
          <w:b/>
          <w:sz w:val="32"/>
          <w:szCs w:val="32"/>
        </w:rPr>
        <w:lastRenderedPageBreak/>
        <w:t xml:space="preserve">5. </w:t>
      </w:r>
      <w:r w:rsidR="004F22B8" w:rsidRPr="00342C5B">
        <w:rPr>
          <w:b/>
          <w:sz w:val="32"/>
          <w:szCs w:val="32"/>
        </w:rPr>
        <w:t xml:space="preserve">Схема взаимодействия </w:t>
      </w:r>
      <w:r w:rsidR="00F54758" w:rsidRPr="00F54758">
        <w:rPr>
          <w:b/>
          <w:sz w:val="32"/>
          <w:szCs w:val="32"/>
        </w:rPr>
        <w:t>ГБУСО Псковской области  «Центр помощи детям, оставшимся без попечения родителей, Печорского района</w:t>
      </w:r>
      <w:r w:rsidR="00F54758">
        <w:rPr>
          <w:b/>
          <w:sz w:val="32"/>
          <w:szCs w:val="32"/>
        </w:rPr>
        <w:t>»</w:t>
      </w:r>
      <w:r w:rsidR="00F80FDC">
        <w:rPr>
          <w:b/>
          <w:sz w:val="32"/>
          <w:szCs w:val="32"/>
        </w:rPr>
        <w:t>.</w:t>
      </w:r>
      <w:r w:rsidR="00F54758" w:rsidRPr="00342C5B">
        <w:rPr>
          <w:b/>
          <w:sz w:val="32"/>
          <w:szCs w:val="32"/>
        </w:rPr>
        <w:t xml:space="preserve"> </w:t>
      </w:r>
    </w:p>
    <w:p w:rsidR="005661AD" w:rsidRDefault="005661AD" w:rsidP="004F22B8">
      <w:pPr>
        <w:jc w:val="center"/>
        <w:rPr>
          <w:sz w:val="28"/>
          <w:szCs w:val="28"/>
        </w:rPr>
      </w:pPr>
    </w:p>
    <w:p w:rsidR="005661AD" w:rsidRDefault="00143EE4" w:rsidP="004F22B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91" style="position:absolute;left:0;text-align:left;margin-left:408.75pt;margin-top:9.05pt;width:117.75pt;height:81pt;z-index:251684864" arcsize="10923f">
            <v:textbox>
              <w:txbxContent>
                <w:p w:rsidR="00CD36F4" w:rsidRPr="00564734" w:rsidRDefault="00CD36F4" w:rsidP="00847E33">
                  <w:pPr>
                    <w:jc w:val="center"/>
                    <w:outlineLvl w:val="0"/>
                    <w:rPr>
                      <w:bCs/>
                      <w:kern w:val="36"/>
                    </w:rPr>
                  </w:pPr>
                  <w:r w:rsidRPr="00564734">
                    <w:rPr>
                      <w:bCs/>
                      <w:kern w:val="36"/>
                    </w:rPr>
                    <w:t>Комитет по социальной защите</w:t>
                  </w:r>
                  <w:r w:rsidRPr="00564734">
                    <w:rPr>
                      <w:b/>
                      <w:bCs/>
                      <w:kern w:val="36"/>
                    </w:rPr>
                    <w:t xml:space="preserve"> </w:t>
                  </w:r>
                  <w:r w:rsidRPr="00564734">
                    <w:rPr>
                      <w:bCs/>
                      <w:kern w:val="36"/>
                    </w:rPr>
                    <w:t>Псковской</w:t>
                  </w:r>
                  <w:r w:rsidRPr="00564734">
                    <w:rPr>
                      <w:b/>
                      <w:bCs/>
                      <w:kern w:val="36"/>
                    </w:rPr>
                    <w:t xml:space="preserve"> </w:t>
                  </w:r>
                  <w:r w:rsidRPr="00564734">
                    <w:rPr>
                      <w:bCs/>
                      <w:kern w:val="36"/>
                    </w:rPr>
                    <w:t>области</w:t>
                  </w:r>
                </w:p>
                <w:p w:rsidR="00CD36F4" w:rsidRPr="00803A2C" w:rsidRDefault="00CD36F4" w:rsidP="00803A2C"/>
              </w:txbxContent>
            </v:textbox>
          </v:roundrect>
        </w:pict>
      </w:r>
    </w:p>
    <w:p w:rsidR="005661AD" w:rsidRDefault="00143EE4" w:rsidP="004F22B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93" style="position:absolute;left:0;text-align:left;margin-left:-12pt;margin-top:8.7pt;width:106.5pt;height:65.25pt;z-index:251686912" arcsize="10923f">
            <v:textbox>
              <w:txbxContent>
                <w:p w:rsidR="00CD36F4" w:rsidRDefault="00CD36F4" w:rsidP="006E77CA">
                  <w:pPr>
                    <w:jc w:val="center"/>
                  </w:pPr>
                  <w:r>
                    <w:t>МО МВД России «Печорский»</w:t>
                  </w:r>
                </w:p>
                <w:p w:rsidR="00CD36F4" w:rsidRDefault="00CD36F4" w:rsidP="00752A6F">
                  <w:pPr>
                    <w:jc w:val="center"/>
                  </w:pPr>
                </w:p>
                <w:p w:rsidR="00CD36F4" w:rsidRDefault="00CD36F4"/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101" style="position:absolute;left:0;text-align:left;margin-left:120pt;margin-top:8.7pt;width:102.75pt;height:60.75pt;z-index:251695104" arcsize="10923f">
            <v:textbox>
              <w:txbxContent>
                <w:p w:rsidR="00CD36F4" w:rsidRDefault="00CD36F4" w:rsidP="006E77CA">
                  <w:pPr>
                    <w:jc w:val="center"/>
                  </w:pPr>
                  <w:r>
                    <w:t>ПДН МО МВД «Печорский»</w:t>
                  </w:r>
                </w:p>
                <w:p w:rsidR="00CD36F4" w:rsidRPr="006E77CA" w:rsidRDefault="00CD36F4" w:rsidP="006E77CA"/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92" style="position:absolute;left:0;text-align:left;margin-left:260.25pt;margin-top:8.7pt;width:124.5pt;height:60.75pt;z-index:251685888" arcsize="10923f">
            <v:textbox>
              <w:txbxContent>
                <w:p w:rsidR="00CD36F4" w:rsidRDefault="00CD36F4" w:rsidP="00752A6F">
                  <w:pPr>
                    <w:jc w:val="center"/>
                  </w:pPr>
                </w:p>
                <w:p w:rsidR="00CD36F4" w:rsidRDefault="00CD36F4" w:rsidP="00752A6F">
                  <w:pPr>
                    <w:jc w:val="center"/>
                  </w:pPr>
                  <w:r>
                    <w:t>КДН и ЗП</w:t>
                  </w:r>
                </w:p>
              </w:txbxContent>
            </v:textbox>
          </v:roundrect>
        </w:pict>
      </w:r>
    </w:p>
    <w:p w:rsidR="005661AD" w:rsidRDefault="005661AD" w:rsidP="004F22B8">
      <w:pPr>
        <w:jc w:val="center"/>
        <w:rPr>
          <w:sz w:val="28"/>
          <w:szCs w:val="28"/>
        </w:rPr>
      </w:pPr>
    </w:p>
    <w:p w:rsidR="005661AD" w:rsidRDefault="005661AD" w:rsidP="004F22B8">
      <w:pPr>
        <w:jc w:val="center"/>
        <w:rPr>
          <w:sz w:val="28"/>
          <w:szCs w:val="28"/>
        </w:rPr>
      </w:pPr>
    </w:p>
    <w:p w:rsidR="005661AD" w:rsidRDefault="005661AD" w:rsidP="004F22B8">
      <w:pPr>
        <w:jc w:val="center"/>
        <w:rPr>
          <w:sz w:val="28"/>
          <w:szCs w:val="28"/>
        </w:rPr>
      </w:pPr>
    </w:p>
    <w:p w:rsidR="005661AD" w:rsidRDefault="00143EE4" w:rsidP="004F22B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124" style="position:absolute;left:0;text-align:left;margin-left:411pt;margin-top:11.8pt;width:113.25pt;height:81pt;z-index:251716608" arcsize="10923f">
            <v:textbox>
              <w:txbxContent>
                <w:p w:rsidR="00CD36F4" w:rsidRPr="00F80FDC" w:rsidRDefault="00CD36F4" w:rsidP="00564734">
                  <w:pPr>
                    <w:ind w:left="-142" w:right="-180"/>
                    <w:jc w:val="center"/>
                  </w:pPr>
                  <w:r>
                    <w:t xml:space="preserve">Территориальный отдел Печорского района 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shape id="_x0000_s1106" type="#_x0000_t32" style="position:absolute;left:0;text-align:left;margin-left:331.5pt;margin-top:5.05pt;width:79.5pt;height:73.5pt;flip:y;z-index:25170022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05" type="#_x0000_t32" style="position:absolute;left:0;text-align:left;margin-left:89.25pt;margin-top:5.05pt;width:93.75pt;height:84pt;flip:x y;z-index:25169920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04" type="#_x0000_t32" style="position:absolute;left:0;text-align:left;margin-left:178.5pt;margin-top:5.05pt;width:51.75pt;height:73.5pt;flip:x y;z-index:25169817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03" type="#_x0000_t32" style="position:absolute;left:0;text-align:left;margin-left:294pt;margin-top:5.05pt;width:33pt;height:73.5pt;flip:y;z-index:251697152" o:connectortype="straight">
            <v:stroke endarrow="block"/>
          </v:shape>
        </w:pict>
      </w:r>
    </w:p>
    <w:p w:rsidR="005661AD" w:rsidRDefault="005661AD" w:rsidP="004F22B8">
      <w:pPr>
        <w:jc w:val="center"/>
        <w:rPr>
          <w:sz w:val="28"/>
          <w:szCs w:val="28"/>
        </w:rPr>
      </w:pPr>
    </w:p>
    <w:p w:rsidR="005661AD" w:rsidRDefault="00803A2C" w:rsidP="00803A2C">
      <w:pPr>
        <w:tabs>
          <w:tab w:val="left" w:pos="91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661AD" w:rsidRDefault="00143EE4" w:rsidP="004F22B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94" style="position:absolute;left:0;text-align:left;margin-left:-12pt;margin-top:12.25pt;width:117pt;height:55.5pt;z-index:251687936" arcsize="10923f">
            <v:textbox>
              <w:txbxContent>
                <w:p w:rsidR="00CD36F4" w:rsidRDefault="00CD36F4" w:rsidP="00545455">
                  <w:pPr>
                    <w:jc w:val="center"/>
                  </w:pPr>
                  <w:r>
                    <w:t>Органы опеки и попечительства</w:t>
                  </w:r>
                </w:p>
              </w:txbxContent>
            </v:textbox>
          </v:roundrect>
        </w:pict>
      </w:r>
    </w:p>
    <w:p w:rsidR="004F22B8" w:rsidRDefault="00143EE4" w:rsidP="004F22B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25" type="#_x0000_t32" style="position:absolute;left:0;text-align:left;margin-left:345.75pt;margin-top:6.7pt;width:69pt;height:38.95pt;flip:y;z-index:25171763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oundrect id="_x0000_s1089" style="position:absolute;left:0;text-align:left;margin-left:178.5pt;margin-top:14.15pt;width:167.25pt;height:113.25pt;z-index:251683840" arcsize="10923f">
            <v:textbox style="mso-next-textbox:#_x0000_s1089">
              <w:txbxContent>
                <w:p w:rsidR="00CD36F4" w:rsidRPr="00F80FDC" w:rsidRDefault="00CD36F4" w:rsidP="00585F5E">
                  <w:pPr>
                    <w:jc w:val="center"/>
                  </w:pPr>
                  <w:r w:rsidRPr="00AF7096">
                    <w:rPr>
                      <w:b/>
                      <w:sz w:val="28"/>
                      <w:szCs w:val="28"/>
                    </w:rPr>
                    <w:t>ГБУСО</w:t>
                  </w:r>
                  <w:r>
                    <w:rPr>
                      <w:b/>
                      <w:sz w:val="28"/>
                      <w:szCs w:val="28"/>
                    </w:rPr>
                    <w:t xml:space="preserve"> Псковской области </w:t>
                  </w:r>
                  <w:r w:rsidRPr="00AF7096">
                    <w:rPr>
                      <w:b/>
                      <w:sz w:val="28"/>
                      <w:szCs w:val="28"/>
                    </w:rPr>
                    <w:t xml:space="preserve"> «Центр помощи детям, оставшимся без попечения родителей, Печорского района</w:t>
                  </w:r>
                  <w:r>
                    <w:rPr>
                      <w:b/>
                      <w:sz w:val="28"/>
                      <w:szCs w:val="28"/>
                    </w:rPr>
                    <w:t>»</w:t>
                  </w:r>
                </w:p>
              </w:txbxContent>
            </v:textbox>
          </v:roundrect>
        </w:pict>
      </w:r>
      <w:r w:rsidR="00EF387D">
        <w:rPr>
          <w:sz w:val="28"/>
          <w:szCs w:val="28"/>
        </w:rPr>
        <w:t xml:space="preserve">  </w:t>
      </w:r>
    </w:p>
    <w:p w:rsidR="00522450" w:rsidRDefault="00143EE4" w:rsidP="0034692D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108" type="#_x0000_t32" style="position:absolute;left:0;text-align:left;margin-left:105pt;margin-top:12.3pt;width:73.5pt;height:17.25pt;flip:x y;z-index:251701248" o:connectortype="straight">
            <v:stroke endarrow="block"/>
          </v:shape>
        </w:pict>
      </w:r>
    </w:p>
    <w:p w:rsidR="00522450" w:rsidRDefault="00143EE4" w:rsidP="0034692D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109" type="#_x0000_t32" style="position:absolute;left:0;text-align:left;margin-left:345.75pt;margin-top:17.15pt;width:63pt;height:21pt;flip:y;z-index:251702272" o:connectortype="straight">
            <v:stroke endarrow="block"/>
          </v:shape>
        </w:pict>
      </w:r>
      <w:r w:rsidRPr="00143EE4">
        <w:rPr>
          <w:noProof/>
          <w:sz w:val="28"/>
          <w:szCs w:val="28"/>
        </w:rPr>
        <w:pict>
          <v:roundrect id="_x0000_s1100" style="position:absolute;left:0;text-align:left;margin-left:408.75pt;margin-top:-.25pt;width:115.5pt;height:97.7pt;z-index:251694080" arcsize="10923f">
            <v:textbox>
              <w:txbxContent>
                <w:p w:rsidR="00CD36F4" w:rsidRDefault="00CD36F4" w:rsidP="00545455">
                  <w:pPr>
                    <w:jc w:val="center"/>
                  </w:pPr>
                  <w:r>
                    <w:t xml:space="preserve"> Школы «ПСОШ №3», «Печорская гимназия», «Лингвистическая гимназия»</w:t>
                  </w:r>
                </w:p>
              </w:txbxContent>
            </v:textbox>
          </v:roundrect>
        </w:pict>
      </w:r>
    </w:p>
    <w:p w:rsidR="00522450" w:rsidRDefault="00522450" w:rsidP="0034692D">
      <w:pPr>
        <w:jc w:val="center"/>
        <w:rPr>
          <w:sz w:val="32"/>
          <w:szCs w:val="32"/>
        </w:rPr>
      </w:pPr>
    </w:p>
    <w:p w:rsidR="00522450" w:rsidRDefault="00522450" w:rsidP="0034692D">
      <w:pPr>
        <w:jc w:val="center"/>
        <w:rPr>
          <w:sz w:val="32"/>
          <w:szCs w:val="32"/>
        </w:rPr>
      </w:pPr>
    </w:p>
    <w:p w:rsidR="00BD06D3" w:rsidRDefault="00143EE4" w:rsidP="0034692D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pict>
          <v:roundrect id="_x0000_s1095" style="position:absolute;left:0;text-align:left;margin-left:-12pt;margin-top:9.25pt;width:117pt;height:101.65pt;z-index:251688960" arcsize="10923f">
            <v:textbox>
              <w:txbxContent>
                <w:p w:rsidR="00CD36F4" w:rsidRDefault="00CD36F4" w:rsidP="00545455">
                  <w:pPr>
                    <w:jc w:val="center"/>
                  </w:pPr>
                  <w:r>
                    <w:t>Учреждения ДО (Школа искусств, Дворец творчества, спортивная школа)</w:t>
                  </w:r>
                </w:p>
              </w:txbxContent>
            </v:textbox>
          </v:roundrect>
        </w:pict>
      </w:r>
      <w:r>
        <w:rPr>
          <w:b/>
          <w:noProof/>
          <w:sz w:val="40"/>
          <w:szCs w:val="40"/>
        </w:rPr>
        <w:pict>
          <v:shape id="_x0000_s1111" type="#_x0000_t32" style="position:absolute;left:0;text-align:left;margin-left:345.75pt;margin-top:16pt;width:65.25pt;height:38.25pt;z-index:251704320" o:connectortype="straight">
            <v:stroke endarrow="block"/>
          </v:shape>
        </w:pict>
      </w:r>
      <w:r>
        <w:rPr>
          <w:b/>
          <w:noProof/>
          <w:sz w:val="40"/>
          <w:szCs w:val="40"/>
        </w:rPr>
        <w:pict>
          <v:shape id="_x0000_s1110" type="#_x0000_t32" style="position:absolute;left:0;text-align:left;margin-left:105pt;margin-top:16pt;width:73.5pt;height:26.25pt;flip:x;z-index:251703296" o:connectortype="straight">
            <v:stroke endarrow="block"/>
          </v:shape>
        </w:pict>
      </w:r>
    </w:p>
    <w:p w:rsidR="00BD06D3" w:rsidRDefault="00143EE4" w:rsidP="0034692D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pict>
          <v:shape id="_x0000_s1126" type="#_x0000_t32" style="position:absolute;left:0;text-align:left;margin-left:331.5pt;margin-top:14.75pt;width:94.5pt;height:103pt;z-index:251718656" o:connectortype="straight">
            <v:stroke endarrow="block"/>
          </v:shape>
        </w:pict>
      </w:r>
      <w:r>
        <w:rPr>
          <w:b/>
          <w:noProof/>
          <w:sz w:val="40"/>
          <w:szCs w:val="40"/>
        </w:rPr>
        <w:pict>
          <v:shape id="_x0000_s1113" type="#_x0000_t32" style="position:absolute;left:0;text-align:left;margin-left:3in;margin-top:14.75pt;width:20.25pt;height:93pt;flip:x;z-index:251706368" o:connectortype="straight">
            <v:stroke endarrow="block"/>
          </v:shape>
        </w:pict>
      </w:r>
      <w:r>
        <w:rPr>
          <w:b/>
          <w:noProof/>
          <w:sz w:val="40"/>
          <w:szCs w:val="40"/>
        </w:rPr>
        <w:pict>
          <v:shape id="_x0000_s1114" type="#_x0000_t32" style="position:absolute;left:0;text-align:left;margin-left:300pt;margin-top:14.75pt;width:45.75pt;height:93pt;z-index:251707392" o:connectortype="straight">
            <v:stroke endarrow="block"/>
          </v:shape>
        </w:pict>
      </w:r>
      <w:r>
        <w:rPr>
          <w:b/>
          <w:noProof/>
          <w:sz w:val="40"/>
          <w:szCs w:val="40"/>
        </w:rPr>
        <w:pict>
          <v:shape id="_x0000_s1112" type="#_x0000_t32" style="position:absolute;left:0;text-align:left;margin-left:105pt;margin-top:11pt;width:78pt;height:96.75pt;flip:x;z-index:251705344" o:connectortype="straight">
            <v:stroke endarrow="block"/>
          </v:shape>
        </w:pict>
      </w:r>
    </w:p>
    <w:p w:rsidR="00BD06D3" w:rsidRDefault="00143EE4" w:rsidP="0034692D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pict>
          <v:roundrect id="_x0000_s1099" style="position:absolute;left:0;text-align:left;margin-left:408.75pt;margin-top:3.45pt;width:115.5pt;height:61.5pt;z-index:251693056" arcsize="10923f">
            <v:textbox>
              <w:txbxContent>
                <w:p w:rsidR="00CD36F4" w:rsidRPr="00D711BF" w:rsidRDefault="00CD36F4" w:rsidP="00D711BF">
                  <w:pPr>
                    <w:jc w:val="center"/>
                    <w:rPr>
                      <w:sz w:val="22"/>
                      <w:szCs w:val="22"/>
                    </w:rPr>
                  </w:pPr>
                  <w:r w:rsidRPr="00D711BF">
                    <w:rPr>
                      <w:iCs/>
                      <w:color w:val="000000" w:themeColor="text1"/>
                      <w:sz w:val="22"/>
                      <w:szCs w:val="22"/>
                    </w:rPr>
                    <w:t>МБУК «Печорский районный центр культуры»</w:t>
                  </w:r>
                </w:p>
              </w:txbxContent>
            </v:textbox>
          </v:roundrect>
        </w:pict>
      </w:r>
    </w:p>
    <w:p w:rsidR="00BD06D3" w:rsidRDefault="00BD06D3" w:rsidP="0034692D">
      <w:pPr>
        <w:jc w:val="center"/>
        <w:rPr>
          <w:b/>
          <w:sz w:val="40"/>
          <w:szCs w:val="40"/>
        </w:rPr>
      </w:pPr>
    </w:p>
    <w:p w:rsidR="00BD06D3" w:rsidRDefault="00143EE4" w:rsidP="0034692D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pict>
          <v:roundrect id="_x0000_s1102" style="position:absolute;left:0;text-align:left;margin-left:289.2pt;margin-top:38.75pt;width:121.8pt;height:58.5pt;z-index:251696128" arcsize="10923f">
            <v:textbox>
              <w:txbxContent>
                <w:p w:rsidR="00CD36F4" w:rsidRPr="00D711BF" w:rsidRDefault="00CD36F4" w:rsidP="00D711BF">
                  <w:pPr>
                    <w:jc w:val="center"/>
                  </w:pPr>
                  <w:r w:rsidRPr="00D711BF">
                    <w:rPr>
                      <w:color w:val="000000" w:themeColor="text1"/>
                    </w:rPr>
                    <w:t>ГБУЗ  «Печорская районная</w:t>
                  </w:r>
                  <w:r w:rsidRPr="001A4A7E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D711BF">
                    <w:rPr>
                      <w:color w:val="000000" w:themeColor="text1"/>
                    </w:rPr>
                    <w:t>больница»</w:t>
                  </w:r>
                </w:p>
              </w:txbxContent>
            </v:textbox>
          </v:roundrect>
        </w:pict>
      </w:r>
      <w:r>
        <w:rPr>
          <w:b/>
          <w:noProof/>
          <w:sz w:val="40"/>
          <w:szCs w:val="40"/>
        </w:rPr>
        <w:pict>
          <v:roundrect id="_x0000_s1096" style="position:absolute;left:0;text-align:left;margin-left:-1.5pt;margin-top:38.75pt;width:117pt;height:58.5pt;z-index:251689984" arcsize="10923f">
            <v:textbox>
              <w:txbxContent>
                <w:p w:rsidR="00CD36F4" w:rsidRDefault="00CD36F4" w:rsidP="00545455">
                  <w:pPr>
                    <w:jc w:val="center"/>
                  </w:pPr>
                </w:p>
                <w:p w:rsidR="00CD36F4" w:rsidRDefault="00CD36F4" w:rsidP="00545455">
                  <w:pPr>
                    <w:jc w:val="center"/>
                  </w:pPr>
                  <w:r>
                    <w:t>Центр занятости населения</w:t>
                  </w:r>
                </w:p>
              </w:txbxContent>
            </v:textbox>
          </v:roundrect>
        </w:pict>
      </w:r>
      <w:r>
        <w:rPr>
          <w:b/>
          <w:noProof/>
          <w:sz w:val="40"/>
          <w:szCs w:val="40"/>
        </w:rPr>
        <w:pict>
          <v:roundrect id="_x0000_s1098" style="position:absolute;left:0;text-align:left;margin-left:426pt;margin-top:26.75pt;width:106.5pt;height:86.25pt;z-index:251692032" arcsize="10923f">
            <v:textbox>
              <w:txbxContent>
                <w:p w:rsidR="00CD36F4" w:rsidRDefault="00CD36F4" w:rsidP="00545455">
                  <w:pPr>
                    <w:jc w:val="center"/>
                  </w:pPr>
                  <w:r>
                    <w:t>Родственники и семьи, принимающие детей на гостевой режим</w:t>
                  </w:r>
                </w:p>
              </w:txbxContent>
            </v:textbox>
          </v:roundrect>
        </w:pict>
      </w:r>
      <w:r>
        <w:rPr>
          <w:b/>
          <w:noProof/>
          <w:sz w:val="40"/>
          <w:szCs w:val="40"/>
        </w:rPr>
        <w:pict>
          <v:roundrect id="_x0000_s1097" style="position:absolute;left:0;text-align:left;margin-left:136.5pt;margin-top:38.75pt;width:135.75pt;height:58.5pt;z-index:251691008" arcsize="10923f">
            <v:textbox>
              <w:txbxContent>
                <w:p w:rsidR="00CD36F4" w:rsidRDefault="00CD36F4" w:rsidP="00545455">
                  <w:pPr>
                    <w:jc w:val="center"/>
                  </w:pPr>
                </w:p>
                <w:p w:rsidR="00CD36F4" w:rsidRDefault="00CD36F4" w:rsidP="00545455">
                  <w:pPr>
                    <w:jc w:val="center"/>
                  </w:pPr>
                  <w:r>
                    <w:t>Лагеря отдыха</w:t>
                  </w:r>
                </w:p>
              </w:txbxContent>
            </v:textbox>
          </v:roundrect>
        </w:pict>
      </w:r>
    </w:p>
    <w:sectPr w:rsidR="00BD06D3" w:rsidSect="00B24415">
      <w:footerReference w:type="default" r:id="rId8"/>
      <w:pgSz w:w="11906" w:h="16838"/>
      <w:pgMar w:top="902" w:right="746" w:bottom="568" w:left="90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814" w:rsidRDefault="00772814" w:rsidP="00B24415">
      <w:r>
        <w:separator/>
      </w:r>
    </w:p>
  </w:endnote>
  <w:endnote w:type="continuationSeparator" w:id="0">
    <w:p w:rsidR="00772814" w:rsidRDefault="00772814" w:rsidP="00B24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8421389"/>
      <w:docPartObj>
        <w:docPartGallery w:val="Page Numbers (Bottom of Page)"/>
        <w:docPartUnique/>
      </w:docPartObj>
    </w:sdtPr>
    <w:sdtContent>
      <w:p w:rsidR="00CD36F4" w:rsidRDefault="00143EE4">
        <w:pPr>
          <w:pStyle w:val="a9"/>
          <w:jc w:val="right"/>
        </w:pPr>
        <w:fldSimple w:instr=" PAGE   \* MERGEFORMAT ">
          <w:r w:rsidR="00A2760A">
            <w:rPr>
              <w:noProof/>
            </w:rPr>
            <w:t>4</w:t>
          </w:r>
        </w:fldSimple>
      </w:p>
    </w:sdtContent>
  </w:sdt>
  <w:p w:rsidR="00CD36F4" w:rsidRDefault="00CD36F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814" w:rsidRDefault="00772814" w:rsidP="00B24415">
      <w:r>
        <w:separator/>
      </w:r>
    </w:p>
  </w:footnote>
  <w:footnote w:type="continuationSeparator" w:id="0">
    <w:p w:rsidR="00772814" w:rsidRDefault="00772814" w:rsidP="00B244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4A92"/>
    <w:multiLevelType w:val="hybridMultilevel"/>
    <w:tmpl w:val="EF68F5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027561"/>
    <w:multiLevelType w:val="hybridMultilevel"/>
    <w:tmpl w:val="9ADA33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C2D9B"/>
    <w:multiLevelType w:val="hybridMultilevel"/>
    <w:tmpl w:val="0722F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22C33"/>
    <w:multiLevelType w:val="hybridMultilevel"/>
    <w:tmpl w:val="976EDB3E"/>
    <w:lvl w:ilvl="0" w:tplc="5014736A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8074D4"/>
    <w:multiLevelType w:val="hybridMultilevel"/>
    <w:tmpl w:val="1390DF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056CC2"/>
    <w:multiLevelType w:val="hybridMultilevel"/>
    <w:tmpl w:val="4906E8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327E98"/>
    <w:multiLevelType w:val="hybridMultilevel"/>
    <w:tmpl w:val="A7CCBB4A"/>
    <w:lvl w:ilvl="0" w:tplc="12826622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7BC0B86"/>
    <w:multiLevelType w:val="hybridMultilevel"/>
    <w:tmpl w:val="915628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D06953"/>
    <w:multiLevelType w:val="hybridMultilevel"/>
    <w:tmpl w:val="CB646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727DC2"/>
    <w:multiLevelType w:val="hybridMultilevel"/>
    <w:tmpl w:val="99722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5A5E0D"/>
    <w:multiLevelType w:val="hybridMultilevel"/>
    <w:tmpl w:val="C808684C"/>
    <w:lvl w:ilvl="0" w:tplc="5014736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0943E5"/>
    <w:multiLevelType w:val="hybridMultilevel"/>
    <w:tmpl w:val="BDDE6A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843206"/>
    <w:multiLevelType w:val="hybridMultilevel"/>
    <w:tmpl w:val="C038DC2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4464702D"/>
    <w:multiLevelType w:val="hybridMultilevel"/>
    <w:tmpl w:val="6AA012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F165D5"/>
    <w:multiLevelType w:val="hybridMultilevel"/>
    <w:tmpl w:val="D236E8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B0690A"/>
    <w:multiLevelType w:val="hybridMultilevel"/>
    <w:tmpl w:val="F8B24B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2C7368"/>
    <w:multiLevelType w:val="hybridMultilevel"/>
    <w:tmpl w:val="6A0835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CC040E"/>
    <w:multiLevelType w:val="hybridMultilevel"/>
    <w:tmpl w:val="9258D4F8"/>
    <w:lvl w:ilvl="0" w:tplc="5014736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F24A63"/>
    <w:multiLevelType w:val="hybridMultilevel"/>
    <w:tmpl w:val="054CA4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0A4413"/>
    <w:multiLevelType w:val="hybridMultilevel"/>
    <w:tmpl w:val="220EDF64"/>
    <w:lvl w:ilvl="0" w:tplc="A69ADB1A">
      <w:start w:val="1"/>
      <w:numFmt w:val="decimal"/>
      <w:lvlText w:val="%1."/>
      <w:lvlJc w:val="left"/>
      <w:pPr>
        <w:tabs>
          <w:tab w:val="num" w:pos="1353"/>
        </w:tabs>
        <w:ind w:left="1927" w:hanging="9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0">
    <w:nsid w:val="6BB25837"/>
    <w:multiLevelType w:val="hybridMultilevel"/>
    <w:tmpl w:val="18860D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DDE1CF9"/>
    <w:multiLevelType w:val="hybridMultilevel"/>
    <w:tmpl w:val="25C69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FF5BA9"/>
    <w:multiLevelType w:val="hybridMultilevel"/>
    <w:tmpl w:val="3D381E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3E4F4F"/>
    <w:multiLevelType w:val="hybridMultilevel"/>
    <w:tmpl w:val="916ED4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955BCD"/>
    <w:multiLevelType w:val="hybridMultilevel"/>
    <w:tmpl w:val="24240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D76DD2"/>
    <w:multiLevelType w:val="hybridMultilevel"/>
    <w:tmpl w:val="BAB40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20"/>
  </w:num>
  <w:num w:numId="5">
    <w:abstractNumId w:val="7"/>
  </w:num>
  <w:num w:numId="6">
    <w:abstractNumId w:val="16"/>
  </w:num>
  <w:num w:numId="7">
    <w:abstractNumId w:val="23"/>
  </w:num>
  <w:num w:numId="8">
    <w:abstractNumId w:val="15"/>
  </w:num>
  <w:num w:numId="9">
    <w:abstractNumId w:val="1"/>
  </w:num>
  <w:num w:numId="10">
    <w:abstractNumId w:val="21"/>
  </w:num>
  <w:num w:numId="11">
    <w:abstractNumId w:val="24"/>
  </w:num>
  <w:num w:numId="12">
    <w:abstractNumId w:val="14"/>
  </w:num>
  <w:num w:numId="13">
    <w:abstractNumId w:val="13"/>
  </w:num>
  <w:num w:numId="14">
    <w:abstractNumId w:val="11"/>
  </w:num>
  <w:num w:numId="15">
    <w:abstractNumId w:val="22"/>
  </w:num>
  <w:num w:numId="16">
    <w:abstractNumId w:val="9"/>
  </w:num>
  <w:num w:numId="17">
    <w:abstractNumId w:val="0"/>
  </w:num>
  <w:num w:numId="18">
    <w:abstractNumId w:val="5"/>
  </w:num>
  <w:num w:numId="19">
    <w:abstractNumId w:val="18"/>
  </w:num>
  <w:num w:numId="20">
    <w:abstractNumId w:val="8"/>
  </w:num>
  <w:num w:numId="21">
    <w:abstractNumId w:val="17"/>
  </w:num>
  <w:num w:numId="22">
    <w:abstractNumId w:val="10"/>
  </w:num>
  <w:num w:numId="23">
    <w:abstractNumId w:val="19"/>
  </w:num>
  <w:num w:numId="24">
    <w:abstractNumId w:val="3"/>
  </w:num>
  <w:num w:numId="25">
    <w:abstractNumId w:val="25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4FE4"/>
    <w:rsid w:val="00044E54"/>
    <w:rsid w:val="000464BA"/>
    <w:rsid w:val="00046EFB"/>
    <w:rsid w:val="00053BC2"/>
    <w:rsid w:val="000749BC"/>
    <w:rsid w:val="00074B80"/>
    <w:rsid w:val="00075B93"/>
    <w:rsid w:val="0008296F"/>
    <w:rsid w:val="00083A7D"/>
    <w:rsid w:val="0008411A"/>
    <w:rsid w:val="00091761"/>
    <w:rsid w:val="000967C1"/>
    <w:rsid w:val="000A01A1"/>
    <w:rsid w:val="000A1367"/>
    <w:rsid w:val="000A31B5"/>
    <w:rsid w:val="000B0AC2"/>
    <w:rsid w:val="000B12FE"/>
    <w:rsid w:val="000B346F"/>
    <w:rsid w:val="000B6284"/>
    <w:rsid w:val="000C4CA8"/>
    <w:rsid w:val="000D09B3"/>
    <w:rsid w:val="000D4BE2"/>
    <w:rsid w:val="000D5209"/>
    <w:rsid w:val="000E72CB"/>
    <w:rsid w:val="000F1E47"/>
    <w:rsid w:val="000F1FE6"/>
    <w:rsid w:val="000F2249"/>
    <w:rsid w:val="0012738C"/>
    <w:rsid w:val="001301C8"/>
    <w:rsid w:val="001319C3"/>
    <w:rsid w:val="0013465E"/>
    <w:rsid w:val="00141B87"/>
    <w:rsid w:val="00143EE4"/>
    <w:rsid w:val="0015101C"/>
    <w:rsid w:val="00162F4E"/>
    <w:rsid w:val="00166F1A"/>
    <w:rsid w:val="00170328"/>
    <w:rsid w:val="001718F1"/>
    <w:rsid w:val="001731B3"/>
    <w:rsid w:val="001737F9"/>
    <w:rsid w:val="00186851"/>
    <w:rsid w:val="001A1821"/>
    <w:rsid w:val="001A322A"/>
    <w:rsid w:val="001A48BB"/>
    <w:rsid w:val="001A4A7E"/>
    <w:rsid w:val="001B7678"/>
    <w:rsid w:val="001D1492"/>
    <w:rsid w:val="001D14E5"/>
    <w:rsid w:val="001F0F5E"/>
    <w:rsid w:val="0020089D"/>
    <w:rsid w:val="00201246"/>
    <w:rsid w:val="00203F68"/>
    <w:rsid w:val="00213CEF"/>
    <w:rsid w:val="002228FF"/>
    <w:rsid w:val="00222A71"/>
    <w:rsid w:val="002264B9"/>
    <w:rsid w:val="0023616D"/>
    <w:rsid w:val="0024164C"/>
    <w:rsid w:val="002528A8"/>
    <w:rsid w:val="00262A2F"/>
    <w:rsid w:val="002770C4"/>
    <w:rsid w:val="0028147B"/>
    <w:rsid w:val="002A1E17"/>
    <w:rsid w:val="002A3A47"/>
    <w:rsid w:val="002B10DB"/>
    <w:rsid w:val="002C2B4E"/>
    <w:rsid w:val="002D0CCF"/>
    <w:rsid w:val="002E09C8"/>
    <w:rsid w:val="002F5190"/>
    <w:rsid w:val="002F6E3D"/>
    <w:rsid w:val="00303949"/>
    <w:rsid w:val="0030557D"/>
    <w:rsid w:val="00312DCD"/>
    <w:rsid w:val="00317C09"/>
    <w:rsid w:val="00333FA6"/>
    <w:rsid w:val="00337EAC"/>
    <w:rsid w:val="00342C5B"/>
    <w:rsid w:val="0034692D"/>
    <w:rsid w:val="0035151A"/>
    <w:rsid w:val="0036033D"/>
    <w:rsid w:val="00362192"/>
    <w:rsid w:val="00367F75"/>
    <w:rsid w:val="00372BD8"/>
    <w:rsid w:val="003738CD"/>
    <w:rsid w:val="003758D6"/>
    <w:rsid w:val="00382B7D"/>
    <w:rsid w:val="003A27BE"/>
    <w:rsid w:val="003A5354"/>
    <w:rsid w:val="003B1480"/>
    <w:rsid w:val="003C51F8"/>
    <w:rsid w:val="003C6B65"/>
    <w:rsid w:val="003C7CCB"/>
    <w:rsid w:val="003D0055"/>
    <w:rsid w:val="003D084F"/>
    <w:rsid w:val="003D1680"/>
    <w:rsid w:val="003D2BF9"/>
    <w:rsid w:val="003D687A"/>
    <w:rsid w:val="003D6915"/>
    <w:rsid w:val="003D7D41"/>
    <w:rsid w:val="003E7DBC"/>
    <w:rsid w:val="003F5204"/>
    <w:rsid w:val="00405E5D"/>
    <w:rsid w:val="00410EFF"/>
    <w:rsid w:val="00413605"/>
    <w:rsid w:val="0041738D"/>
    <w:rsid w:val="00427AA7"/>
    <w:rsid w:val="00435ADF"/>
    <w:rsid w:val="00443463"/>
    <w:rsid w:val="00456B79"/>
    <w:rsid w:val="00463AA1"/>
    <w:rsid w:val="00465EAB"/>
    <w:rsid w:val="0047578A"/>
    <w:rsid w:val="004802DE"/>
    <w:rsid w:val="004949A0"/>
    <w:rsid w:val="004A1A00"/>
    <w:rsid w:val="004B110E"/>
    <w:rsid w:val="004C2061"/>
    <w:rsid w:val="004D4FE4"/>
    <w:rsid w:val="004D6C0A"/>
    <w:rsid w:val="004F22B8"/>
    <w:rsid w:val="004F53FE"/>
    <w:rsid w:val="00504AE8"/>
    <w:rsid w:val="00522450"/>
    <w:rsid w:val="00523122"/>
    <w:rsid w:val="00524BFB"/>
    <w:rsid w:val="00531A76"/>
    <w:rsid w:val="0053291F"/>
    <w:rsid w:val="005344A9"/>
    <w:rsid w:val="0053612C"/>
    <w:rsid w:val="0053724F"/>
    <w:rsid w:val="005374FB"/>
    <w:rsid w:val="005416C3"/>
    <w:rsid w:val="00545455"/>
    <w:rsid w:val="00545F6D"/>
    <w:rsid w:val="0054612B"/>
    <w:rsid w:val="0055176D"/>
    <w:rsid w:val="00564734"/>
    <w:rsid w:val="005661AD"/>
    <w:rsid w:val="005808F6"/>
    <w:rsid w:val="00584EEA"/>
    <w:rsid w:val="00585F5E"/>
    <w:rsid w:val="00596171"/>
    <w:rsid w:val="005967F6"/>
    <w:rsid w:val="005A047E"/>
    <w:rsid w:val="005A5E50"/>
    <w:rsid w:val="005A780D"/>
    <w:rsid w:val="005B23AA"/>
    <w:rsid w:val="005C4E95"/>
    <w:rsid w:val="005C736C"/>
    <w:rsid w:val="005C7805"/>
    <w:rsid w:val="005D1F9E"/>
    <w:rsid w:val="005D634E"/>
    <w:rsid w:val="005E1901"/>
    <w:rsid w:val="005E66A4"/>
    <w:rsid w:val="005F4C4A"/>
    <w:rsid w:val="00603151"/>
    <w:rsid w:val="00615631"/>
    <w:rsid w:val="006179CB"/>
    <w:rsid w:val="00622C1D"/>
    <w:rsid w:val="0064082D"/>
    <w:rsid w:val="00646ECB"/>
    <w:rsid w:val="00647BDC"/>
    <w:rsid w:val="00650CDA"/>
    <w:rsid w:val="00654D37"/>
    <w:rsid w:val="00656F0C"/>
    <w:rsid w:val="00666D29"/>
    <w:rsid w:val="00671E88"/>
    <w:rsid w:val="00675F6D"/>
    <w:rsid w:val="0068299F"/>
    <w:rsid w:val="006860D0"/>
    <w:rsid w:val="00692390"/>
    <w:rsid w:val="006944DA"/>
    <w:rsid w:val="00695196"/>
    <w:rsid w:val="00697DB8"/>
    <w:rsid w:val="006A660C"/>
    <w:rsid w:val="006B322E"/>
    <w:rsid w:val="006B70E5"/>
    <w:rsid w:val="006B752B"/>
    <w:rsid w:val="006C0870"/>
    <w:rsid w:val="006C2383"/>
    <w:rsid w:val="006C637B"/>
    <w:rsid w:val="006D25C9"/>
    <w:rsid w:val="006D4B09"/>
    <w:rsid w:val="006D4C5B"/>
    <w:rsid w:val="006D7636"/>
    <w:rsid w:val="006E06A8"/>
    <w:rsid w:val="006E45E8"/>
    <w:rsid w:val="006E77CA"/>
    <w:rsid w:val="006F668C"/>
    <w:rsid w:val="006F7697"/>
    <w:rsid w:val="0070093D"/>
    <w:rsid w:val="00707413"/>
    <w:rsid w:val="0071191F"/>
    <w:rsid w:val="007131DB"/>
    <w:rsid w:val="007264F8"/>
    <w:rsid w:val="0072733F"/>
    <w:rsid w:val="00727468"/>
    <w:rsid w:val="00730693"/>
    <w:rsid w:val="00742D60"/>
    <w:rsid w:val="00747748"/>
    <w:rsid w:val="00752A6F"/>
    <w:rsid w:val="007560B5"/>
    <w:rsid w:val="00765F23"/>
    <w:rsid w:val="00772814"/>
    <w:rsid w:val="007938EA"/>
    <w:rsid w:val="007973AF"/>
    <w:rsid w:val="007A1BAD"/>
    <w:rsid w:val="007B0823"/>
    <w:rsid w:val="007B3615"/>
    <w:rsid w:val="007B73A6"/>
    <w:rsid w:val="007E0D24"/>
    <w:rsid w:val="007E16A8"/>
    <w:rsid w:val="007E7F9E"/>
    <w:rsid w:val="00803A2C"/>
    <w:rsid w:val="00804570"/>
    <w:rsid w:val="00820EEE"/>
    <w:rsid w:val="00847E33"/>
    <w:rsid w:val="00852633"/>
    <w:rsid w:val="00870ADA"/>
    <w:rsid w:val="00874993"/>
    <w:rsid w:val="00877CB4"/>
    <w:rsid w:val="00881FF4"/>
    <w:rsid w:val="008955C6"/>
    <w:rsid w:val="008B6F92"/>
    <w:rsid w:val="008C0E02"/>
    <w:rsid w:val="008C26AF"/>
    <w:rsid w:val="008C5BEA"/>
    <w:rsid w:val="008C6BF5"/>
    <w:rsid w:val="008D7DC6"/>
    <w:rsid w:val="008E77F0"/>
    <w:rsid w:val="008E7BDD"/>
    <w:rsid w:val="00907E86"/>
    <w:rsid w:val="00913C58"/>
    <w:rsid w:val="00933F76"/>
    <w:rsid w:val="00936CF0"/>
    <w:rsid w:val="00945033"/>
    <w:rsid w:val="00957ECC"/>
    <w:rsid w:val="00964BCF"/>
    <w:rsid w:val="0096793F"/>
    <w:rsid w:val="00970016"/>
    <w:rsid w:val="00977211"/>
    <w:rsid w:val="0099068B"/>
    <w:rsid w:val="00997783"/>
    <w:rsid w:val="009A5090"/>
    <w:rsid w:val="009B1135"/>
    <w:rsid w:val="009B2905"/>
    <w:rsid w:val="009B5948"/>
    <w:rsid w:val="009C27FB"/>
    <w:rsid w:val="009C357A"/>
    <w:rsid w:val="009C5577"/>
    <w:rsid w:val="009D1BA8"/>
    <w:rsid w:val="009D2B1E"/>
    <w:rsid w:val="009D53DF"/>
    <w:rsid w:val="00A022FC"/>
    <w:rsid w:val="00A026FC"/>
    <w:rsid w:val="00A04E9B"/>
    <w:rsid w:val="00A0792A"/>
    <w:rsid w:val="00A1063A"/>
    <w:rsid w:val="00A1390B"/>
    <w:rsid w:val="00A16222"/>
    <w:rsid w:val="00A16B06"/>
    <w:rsid w:val="00A2760A"/>
    <w:rsid w:val="00A3037B"/>
    <w:rsid w:val="00A30A67"/>
    <w:rsid w:val="00A4295F"/>
    <w:rsid w:val="00A44B94"/>
    <w:rsid w:val="00A54666"/>
    <w:rsid w:val="00A664D1"/>
    <w:rsid w:val="00A73BDF"/>
    <w:rsid w:val="00A76FFC"/>
    <w:rsid w:val="00A850FE"/>
    <w:rsid w:val="00A92729"/>
    <w:rsid w:val="00AA7050"/>
    <w:rsid w:val="00AB187D"/>
    <w:rsid w:val="00AB3020"/>
    <w:rsid w:val="00AC13B9"/>
    <w:rsid w:val="00AC1E43"/>
    <w:rsid w:val="00AC690C"/>
    <w:rsid w:val="00AD17A3"/>
    <w:rsid w:val="00AD2EEA"/>
    <w:rsid w:val="00AE3461"/>
    <w:rsid w:val="00AE3608"/>
    <w:rsid w:val="00AE5550"/>
    <w:rsid w:val="00AE7D63"/>
    <w:rsid w:val="00AF610D"/>
    <w:rsid w:val="00B017CA"/>
    <w:rsid w:val="00B01AB2"/>
    <w:rsid w:val="00B07ED5"/>
    <w:rsid w:val="00B106CA"/>
    <w:rsid w:val="00B22997"/>
    <w:rsid w:val="00B24415"/>
    <w:rsid w:val="00B31AEA"/>
    <w:rsid w:val="00B327A2"/>
    <w:rsid w:val="00B43E2D"/>
    <w:rsid w:val="00B5601C"/>
    <w:rsid w:val="00B57D9E"/>
    <w:rsid w:val="00B70B24"/>
    <w:rsid w:val="00B752C1"/>
    <w:rsid w:val="00B83072"/>
    <w:rsid w:val="00B84BF3"/>
    <w:rsid w:val="00B92624"/>
    <w:rsid w:val="00B94A8D"/>
    <w:rsid w:val="00B951DA"/>
    <w:rsid w:val="00B967E5"/>
    <w:rsid w:val="00BA5E30"/>
    <w:rsid w:val="00BA7F39"/>
    <w:rsid w:val="00BB2F6A"/>
    <w:rsid w:val="00BC2DD0"/>
    <w:rsid w:val="00BC635E"/>
    <w:rsid w:val="00BC67FC"/>
    <w:rsid w:val="00BD06D3"/>
    <w:rsid w:val="00BD07CA"/>
    <w:rsid w:val="00BD0C76"/>
    <w:rsid w:val="00BD1C70"/>
    <w:rsid w:val="00BD46ED"/>
    <w:rsid w:val="00C02D57"/>
    <w:rsid w:val="00C032FB"/>
    <w:rsid w:val="00C043D6"/>
    <w:rsid w:val="00C045F8"/>
    <w:rsid w:val="00C0634A"/>
    <w:rsid w:val="00C072CB"/>
    <w:rsid w:val="00C23B8E"/>
    <w:rsid w:val="00C2520A"/>
    <w:rsid w:val="00C25D4F"/>
    <w:rsid w:val="00C31EDA"/>
    <w:rsid w:val="00C332AA"/>
    <w:rsid w:val="00C334DC"/>
    <w:rsid w:val="00C418BE"/>
    <w:rsid w:val="00C531D4"/>
    <w:rsid w:val="00C57CCD"/>
    <w:rsid w:val="00C62D92"/>
    <w:rsid w:val="00C65199"/>
    <w:rsid w:val="00C97F57"/>
    <w:rsid w:val="00CA1003"/>
    <w:rsid w:val="00CA40D4"/>
    <w:rsid w:val="00CB0652"/>
    <w:rsid w:val="00CB36E3"/>
    <w:rsid w:val="00CB47C0"/>
    <w:rsid w:val="00CC079B"/>
    <w:rsid w:val="00CC39E3"/>
    <w:rsid w:val="00CD3171"/>
    <w:rsid w:val="00CD36F4"/>
    <w:rsid w:val="00CD4DDA"/>
    <w:rsid w:val="00CD5653"/>
    <w:rsid w:val="00CF3B22"/>
    <w:rsid w:val="00CF6373"/>
    <w:rsid w:val="00CF79F9"/>
    <w:rsid w:val="00D057A0"/>
    <w:rsid w:val="00D121F8"/>
    <w:rsid w:val="00D14020"/>
    <w:rsid w:val="00D21DE2"/>
    <w:rsid w:val="00D234D6"/>
    <w:rsid w:val="00D31223"/>
    <w:rsid w:val="00D35E7A"/>
    <w:rsid w:val="00D5445C"/>
    <w:rsid w:val="00D67F53"/>
    <w:rsid w:val="00D711BF"/>
    <w:rsid w:val="00D9578B"/>
    <w:rsid w:val="00DA4940"/>
    <w:rsid w:val="00DA59DC"/>
    <w:rsid w:val="00DB167D"/>
    <w:rsid w:val="00DB47ED"/>
    <w:rsid w:val="00DC1C27"/>
    <w:rsid w:val="00DC36C8"/>
    <w:rsid w:val="00DC6464"/>
    <w:rsid w:val="00DC658C"/>
    <w:rsid w:val="00DD024D"/>
    <w:rsid w:val="00DD3E36"/>
    <w:rsid w:val="00DE3E98"/>
    <w:rsid w:val="00DF4BB9"/>
    <w:rsid w:val="00DF4F8E"/>
    <w:rsid w:val="00E0274D"/>
    <w:rsid w:val="00E07096"/>
    <w:rsid w:val="00E16D02"/>
    <w:rsid w:val="00E22546"/>
    <w:rsid w:val="00E240BF"/>
    <w:rsid w:val="00E30229"/>
    <w:rsid w:val="00E3135A"/>
    <w:rsid w:val="00E40AED"/>
    <w:rsid w:val="00E45606"/>
    <w:rsid w:val="00E46128"/>
    <w:rsid w:val="00E46B02"/>
    <w:rsid w:val="00E52D79"/>
    <w:rsid w:val="00E650A8"/>
    <w:rsid w:val="00E7218D"/>
    <w:rsid w:val="00E73529"/>
    <w:rsid w:val="00E74F03"/>
    <w:rsid w:val="00E77CFB"/>
    <w:rsid w:val="00E85FE3"/>
    <w:rsid w:val="00E87F6E"/>
    <w:rsid w:val="00E94DD7"/>
    <w:rsid w:val="00E9662B"/>
    <w:rsid w:val="00EA03EB"/>
    <w:rsid w:val="00EB25ED"/>
    <w:rsid w:val="00EB47BB"/>
    <w:rsid w:val="00ED35EB"/>
    <w:rsid w:val="00ED5045"/>
    <w:rsid w:val="00EF387D"/>
    <w:rsid w:val="00F05847"/>
    <w:rsid w:val="00F123D9"/>
    <w:rsid w:val="00F215BC"/>
    <w:rsid w:val="00F21884"/>
    <w:rsid w:val="00F27E77"/>
    <w:rsid w:val="00F35C05"/>
    <w:rsid w:val="00F40B23"/>
    <w:rsid w:val="00F41CBE"/>
    <w:rsid w:val="00F41FC3"/>
    <w:rsid w:val="00F54758"/>
    <w:rsid w:val="00F608A8"/>
    <w:rsid w:val="00F66F86"/>
    <w:rsid w:val="00F7257C"/>
    <w:rsid w:val="00F73559"/>
    <w:rsid w:val="00F80FDC"/>
    <w:rsid w:val="00F85BF7"/>
    <w:rsid w:val="00FA77B2"/>
    <w:rsid w:val="00FC2F29"/>
    <w:rsid w:val="00FC64AA"/>
    <w:rsid w:val="00FC6E02"/>
    <w:rsid w:val="00FD2B2D"/>
    <w:rsid w:val="00FE1B1B"/>
    <w:rsid w:val="00FF0D76"/>
    <w:rsid w:val="00FF6D35"/>
    <w:rsid w:val="00FF7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  <o:rules v:ext="edit">
        <o:r id="V:Rule35" type="connector" idref="#_x0000_s1074"/>
        <o:r id="V:Rule36" type="connector" idref="#_x0000_s1072"/>
        <o:r id="V:Rule37" type="connector" idref="#_x0000_s1106"/>
        <o:r id="V:Rule38" type="connector" idref="#_x0000_s1076"/>
        <o:r id="V:Rule39" type="connector" idref="#_x0000_s1085"/>
        <o:r id="V:Rule40" type="connector" idref="#_x0000_s1066"/>
        <o:r id="V:Rule41" type="connector" idref="#_x0000_s1109"/>
        <o:r id="V:Rule42" type="connector" idref="#_x0000_s1105"/>
        <o:r id="V:Rule43" type="connector" idref="#_x0000_s1114"/>
        <o:r id="V:Rule44" type="connector" idref="#_x0000_s1103"/>
        <o:r id="V:Rule45" type="connector" idref="#_x0000_s1088"/>
        <o:r id="V:Rule46" type="connector" idref="#_x0000_s1068"/>
        <o:r id="V:Rule47" type="connector" idref="#_x0000_s1123"/>
        <o:r id="V:Rule48" type="connector" idref="#_x0000_s1112"/>
        <o:r id="V:Rule49" type="connector" idref="#_x0000_s1079"/>
        <o:r id="V:Rule50" type="connector" idref="#_x0000_s1121"/>
        <o:r id="V:Rule51" type="connector" idref="#_x0000_s1104"/>
        <o:r id="V:Rule52" type="connector" idref="#_x0000_s1084"/>
        <o:r id="V:Rule53" type="connector" idref="#_x0000_s1108"/>
        <o:r id="V:Rule54" type="connector" idref="#_x0000_s1119"/>
        <o:r id="V:Rule55" type="connector" idref="#_x0000_s1078"/>
        <o:r id="V:Rule56" type="connector" idref="#_x0000_s1087"/>
        <o:r id="V:Rule57" type="connector" idref="#_x0000_s1110"/>
        <o:r id="V:Rule58" type="connector" idref="#_x0000_s1126"/>
        <o:r id="V:Rule59" type="connector" idref="#_x0000_s1070"/>
        <o:r id="V:Rule60" type="connector" idref="#_x0000_s1122"/>
        <o:r id="V:Rule61" type="connector" idref="#_x0000_s1120"/>
        <o:r id="V:Rule62" type="connector" idref="#_x0000_s1115"/>
        <o:r id="V:Rule63" type="connector" idref="#_x0000_s1086"/>
        <o:r id="V:Rule64" type="connector" idref="#_x0000_s1113"/>
        <o:r id="V:Rule65" type="connector" idref="#_x0000_s1116"/>
        <o:r id="V:Rule66" type="connector" idref="#_x0000_s1077"/>
        <o:r id="V:Rule67" type="connector" idref="#_x0000_s1111"/>
        <o:r id="V:Rule68" type="connector" idref="#_x0000_s112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0BF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1A4A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8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 (веб)1"/>
    <w:basedOn w:val="a"/>
    <w:rsid w:val="00D67F53"/>
    <w:pPr>
      <w:suppressAutoHyphens/>
      <w:spacing w:before="28" w:after="28" w:line="100" w:lineRule="atLeast"/>
    </w:pPr>
    <w:rPr>
      <w:kern w:val="2"/>
      <w:lang w:eastAsia="hi-IN" w:bidi="hi-IN"/>
    </w:rPr>
  </w:style>
  <w:style w:type="paragraph" w:styleId="a4">
    <w:name w:val="Body Text"/>
    <w:basedOn w:val="a"/>
    <w:link w:val="a5"/>
    <w:rsid w:val="00367F75"/>
    <w:pPr>
      <w:suppressAutoHyphens/>
      <w:spacing w:after="120"/>
    </w:pPr>
    <w:rPr>
      <w:rFonts w:eastAsia="Lucida Sans Unicode" w:cs="Mangal"/>
      <w:kern w:val="1"/>
      <w:lang w:eastAsia="hi-IN" w:bidi="hi-IN"/>
    </w:rPr>
  </w:style>
  <w:style w:type="character" w:customStyle="1" w:styleId="a5">
    <w:name w:val="Основной текст Знак"/>
    <w:basedOn w:val="a0"/>
    <w:link w:val="a4"/>
    <w:rsid w:val="00367F75"/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10">
    <w:name w:val="Абзац списка1"/>
    <w:basedOn w:val="a"/>
    <w:rsid w:val="00367F75"/>
    <w:pPr>
      <w:suppressAutoHyphens/>
      <w:spacing w:line="100" w:lineRule="atLeast"/>
      <w:ind w:left="720"/>
    </w:pPr>
    <w:rPr>
      <w:kern w:val="1"/>
      <w:lang w:eastAsia="hi-IN" w:bidi="hi-IN"/>
    </w:rPr>
  </w:style>
  <w:style w:type="paragraph" w:styleId="a6">
    <w:name w:val="Balloon Text"/>
    <w:basedOn w:val="a"/>
    <w:link w:val="a7"/>
    <w:rsid w:val="002F51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F519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87F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A509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A509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ac"/>
    <w:rsid w:val="00B2441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24415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A4A7E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3D1D3-8C14-404C-A00F-4826BD8DD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15</Pages>
  <Words>2839</Words>
  <Characters>16188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Детский дом Даниловского муниципального района</vt:lpstr>
    </vt:vector>
  </TitlesOfParts>
  <Company>1</Company>
  <LinksUpToDate>false</LinksUpToDate>
  <CharactersWithSpaces>18990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Детский дом Даниловского муниципального района</dc:title>
  <dc:creator>1</dc:creator>
  <cp:lastModifiedBy>Секретарь</cp:lastModifiedBy>
  <cp:revision>14</cp:revision>
  <cp:lastPrinted>2024-02-16T10:27:00Z</cp:lastPrinted>
  <dcterms:created xsi:type="dcterms:W3CDTF">2022-03-28T07:21:00Z</dcterms:created>
  <dcterms:modified xsi:type="dcterms:W3CDTF">2024-02-21T07:22:00Z</dcterms:modified>
</cp:coreProperties>
</file>