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3" w:rsidRPr="00F226FA" w:rsidRDefault="00F739C3" w:rsidP="00F739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226FA">
        <w:rPr>
          <w:rFonts w:ascii="Times New Roman" w:hAnsi="Times New Roman" w:cs="Times New Roman"/>
          <w:sz w:val="24"/>
          <w:szCs w:val="24"/>
        </w:rPr>
        <w:t>Утверждаю:</w:t>
      </w:r>
    </w:p>
    <w:p w:rsidR="00F739C3" w:rsidRPr="00F226FA" w:rsidRDefault="00F739C3" w:rsidP="00F73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6FA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ректор</w:t>
      </w:r>
      <w:r w:rsidRPr="00F226FA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F226FA">
        <w:rPr>
          <w:rFonts w:ascii="Times New Roman" w:hAnsi="Times New Roman" w:cs="Times New Roman"/>
          <w:sz w:val="24"/>
          <w:szCs w:val="24"/>
        </w:rPr>
        <w:t>Г.А.Печникова</w:t>
      </w:r>
      <w:proofErr w:type="spellEnd"/>
    </w:p>
    <w:p w:rsidR="00F739C3" w:rsidRPr="00F226FA" w:rsidRDefault="00F739C3" w:rsidP="00F73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6FA">
        <w:rPr>
          <w:rFonts w:ascii="Times New Roman" w:hAnsi="Times New Roman" w:cs="Times New Roman"/>
          <w:sz w:val="24"/>
          <w:szCs w:val="24"/>
        </w:rPr>
        <w:t>«___»_____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26FA">
        <w:rPr>
          <w:rFonts w:ascii="Times New Roman" w:hAnsi="Times New Roman" w:cs="Times New Roman"/>
          <w:sz w:val="24"/>
          <w:szCs w:val="24"/>
        </w:rPr>
        <w:t>________2024 г.</w:t>
      </w:r>
    </w:p>
    <w:p w:rsidR="00F739C3" w:rsidRPr="008644E4" w:rsidRDefault="00F739C3" w:rsidP="00F739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26FA">
        <w:rPr>
          <w:rFonts w:ascii="Times New Roman" w:hAnsi="Times New Roman" w:cs="Times New Roman"/>
          <w:sz w:val="24"/>
          <w:szCs w:val="24"/>
        </w:rPr>
        <w:t>приказ №2</w:t>
      </w:r>
      <w:r w:rsidR="00977E2A">
        <w:rPr>
          <w:rFonts w:ascii="Times New Roman" w:hAnsi="Times New Roman" w:cs="Times New Roman"/>
          <w:sz w:val="24"/>
          <w:szCs w:val="24"/>
        </w:rPr>
        <w:t>4-о от 05</w:t>
      </w:r>
      <w:r w:rsidRPr="00F226FA">
        <w:rPr>
          <w:rFonts w:ascii="Times New Roman" w:hAnsi="Times New Roman" w:cs="Times New Roman"/>
          <w:sz w:val="24"/>
          <w:szCs w:val="24"/>
        </w:rPr>
        <w:t>.</w:t>
      </w:r>
      <w:r w:rsidR="00977E2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8644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28B8" w:rsidRDefault="00ED28B8" w:rsidP="00ED28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28B8" w:rsidRPr="00ED28B8" w:rsidRDefault="00ED28B8" w:rsidP="00ED28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8B8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A4280E" w:rsidRDefault="00ED28B8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A46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E63FC2">
        <w:rPr>
          <w:rFonts w:ascii="Times New Roman" w:hAnsi="Times New Roman" w:cs="Times New Roman"/>
          <w:sz w:val="24"/>
          <w:szCs w:val="24"/>
        </w:rPr>
        <w:t>сотрудников</w:t>
      </w:r>
      <w:r w:rsidRPr="00ED2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80E" w:rsidRPr="00FB5AFC">
        <w:rPr>
          <w:rFonts w:ascii="Times New Roman" w:hAnsi="Times New Roman" w:cs="Times New Roman"/>
          <w:sz w:val="24"/>
          <w:szCs w:val="24"/>
        </w:rPr>
        <w:t>ГБУСО Псковской области «Центр помощи детям, оставшимся без попечения родителей, Печорского района»</w:t>
      </w:r>
      <w:r w:rsidR="00A4280E">
        <w:rPr>
          <w:rFonts w:ascii="Times New Roman" w:hAnsi="Times New Roman" w:cs="Times New Roman"/>
          <w:sz w:val="24"/>
          <w:szCs w:val="24"/>
        </w:rPr>
        <w:t xml:space="preserve"> в случае самовольного </w:t>
      </w:r>
      <w:r w:rsidR="001C1A46">
        <w:rPr>
          <w:rFonts w:ascii="Times New Roman" w:hAnsi="Times New Roman" w:cs="Times New Roman"/>
          <w:sz w:val="24"/>
          <w:szCs w:val="24"/>
        </w:rPr>
        <w:t>ухода воспитанников.</w:t>
      </w:r>
    </w:p>
    <w:p w:rsidR="00E63FC2" w:rsidRDefault="00E63FC2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9C3" w:rsidRDefault="00F739C3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A46" w:rsidRPr="00E63FC2" w:rsidRDefault="00E63FC2" w:rsidP="00E63FC2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>Регламент разработан в целях организации  по профилактике безнадзорности и правонарушений несовершеннолетних и профилактике самовольных уходов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1C1A46" w:rsidRPr="00E63FC2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Pr="00E63FC2">
        <w:rPr>
          <w:rFonts w:ascii="Times New Roman" w:hAnsi="Times New Roman" w:cs="Times New Roman"/>
          <w:sz w:val="24"/>
          <w:szCs w:val="24"/>
        </w:rPr>
        <w:t>межведомственного  приказа № 580/207/311 от 06.06.2019 года «Об утверждении Порядка действий Комитета по образованию Псковской области, органов местного самоуправления муниципальных районов и городских округов, осуществляющих полномочия в сфере образования, Комитета по социальной защите Псковской области, УМВД РФ по Псковской области, образовательных организаций социального обслуживания семьи и детей в случае самовольных уходов несовершеннолетних из образовательных организаций, государственных учреждений социального обслуживания семьи и детей».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установлении факта самовольного ухода несовершеннолетнего воспитатель обязан </w:t>
      </w:r>
      <w:r w:rsidR="00977E2A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сообщить администрации учреждения.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Руководитель учреждения</w:t>
      </w:r>
      <w:r w:rsidR="00E63FC2">
        <w:rPr>
          <w:rFonts w:ascii="Times New Roman" w:hAnsi="Times New Roman" w:cs="Times New Roman"/>
          <w:sz w:val="24"/>
          <w:szCs w:val="24"/>
        </w:rPr>
        <w:t xml:space="preserve"> или дежурный администратор </w:t>
      </w:r>
      <w:r w:rsidR="00977E2A">
        <w:rPr>
          <w:rFonts w:ascii="Times New Roman" w:hAnsi="Times New Roman" w:cs="Times New Roman"/>
          <w:sz w:val="24"/>
          <w:szCs w:val="24"/>
        </w:rPr>
        <w:t>незамедлительно</w:t>
      </w:r>
      <w:r w:rsidR="00E63FC2">
        <w:rPr>
          <w:rFonts w:ascii="Times New Roman" w:hAnsi="Times New Roman" w:cs="Times New Roman"/>
          <w:sz w:val="24"/>
          <w:szCs w:val="24"/>
        </w:rPr>
        <w:t xml:space="preserve"> сообщает о происшествии</w:t>
      </w:r>
      <w:r>
        <w:rPr>
          <w:rFonts w:ascii="Times New Roman" w:hAnsi="Times New Roman" w:cs="Times New Roman"/>
          <w:sz w:val="24"/>
          <w:szCs w:val="24"/>
        </w:rPr>
        <w:t xml:space="preserve"> в дежурн</w:t>
      </w:r>
      <w:r w:rsidR="00E63FC2">
        <w:rPr>
          <w:rFonts w:ascii="Times New Roman" w:hAnsi="Times New Roman" w:cs="Times New Roman"/>
          <w:sz w:val="24"/>
          <w:szCs w:val="24"/>
        </w:rPr>
        <w:t>ую часть территориального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FC2">
        <w:rPr>
          <w:rFonts w:ascii="Times New Roman" w:hAnsi="Times New Roman" w:cs="Times New Roman"/>
          <w:sz w:val="24"/>
          <w:szCs w:val="24"/>
        </w:rPr>
        <w:t>УМВД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течение суток руководитель</w:t>
      </w:r>
      <w:r w:rsidR="00E63FC2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 xml:space="preserve"> письменно информирует </w:t>
      </w:r>
      <w:r w:rsidR="00E63FC2">
        <w:rPr>
          <w:rFonts w:ascii="Times New Roman" w:hAnsi="Times New Roman" w:cs="Times New Roman"/>
          <w:sz w:val="24"/>
          <w:szCs w:val="24"/>
        </w:rPr>
        <w:t>Комитет по социальной защите</w:t>
      </w:r>
      <w:r>
        <w:rPr>
          <w:rFonts w:ascii="Times New Roman" w:hAnsi="Times New Roman" w:cs="Times New Roman"/>
          <w:sz w:val="24"/>
          <w:szCs w:val="24"/>
        </w:rPr>
        <w:t xml:space="preserve"> населения Псковской области </w:t>
      </w:r>
      <w:r w:rsidR="00F739C3">
        <w:rPr>
          <w:rFonts w:ascii="Times New Roman" w:hAnsi="Times New Roman" w:cs="Times New Roman"/>
          <w:sz w:val="24"/>
          <w:szCs w:val="24"/>
        </w:rPr>
        <w:t xml:space="preserve"> о факте самовольного ухода воспитанника </w:t>
      </w:r>
      <w:r w:rsidR="00E63FC2">
        <w:rPr>
          <w:rFonts w:ascii="Times New Roman" w:hAnsi="Times New Roman" w:cs="Times New Roman"/>
          <w:sz w:val="24"/>
          <w:szCs w:val="24"/>
        </w:rPr>
        <w:t xml:space="preserve">в установленной </w:t>
      </w:r>
      <w:r w:rsidR="00F739C3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63FC2">
        <w:rPr>
          <w:rFonts w:ascii="Times New Roman" w:hAnsi="Times New Roman" w:cs="Times New Roman"/>
          <w:sz w:val="24"/>
          <w:szCs w:val="24"/>
        </w:rPr>
        <w:t>форме.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личном о</w:t>
      </w:r>
      <w:r w:rsidR="00E63FC2">
        <w:rPr>
          <w:rFonts w:ascii="Times New Roman" w:hAnsi="Times New Roman" w:cs="Times New Roman"/>
          <w:sz w:val="24"/>
          <w:szCs w:val="24"/>
        </w:rPr>
        <w:t>бращении в территориальный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FC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МВД </w:t>
      </w:r>
      <w:r w:rsidR="00E63FC2">
        <w:rPr>
          <w:rFonts w:ascii="Times New Roman" w:hAnsi="Times New Roman" w:cs="Times New Roman"/>
          <w:sz w:val="24"/>
          <w:szCs w:val="24"/>
        </w:rPr>
        <w:t xml:space="preserve">РФ </w:t>
      </w:r>
      <w:r>
        <w:rPr>
          <w:rFonts w:ascii="Times New Roman" w:hAnsi="Times New Roman" w:cs="Times New Roman"/>
          <w:sz w:val="24"/>
          <w:szCs w:val="24"/>
        </w:rPr>
        <w:t>необходимо получить талон – уведомление с указанием даты принятия заявления и номера его регистрации в книге учета сообщений о происшествии.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розыске несовершеннолетнего представляются:</w:t>
      </w:r>
    </w:p>
    <w:p w:rsidR="001C1A46" w:rsidRDefault="001C1A46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примет внешности: рост</w:t>
      </w:r>
      <w:r w:rsidR="00A5001A">
        <w:rPr>
          <w:rFonts w:ascii="Times New Roman" w:hAnsi="Times New Roman" w:cs="Times New Roman"/>
          <w:sz w:val="24"/>
          <w:szCs w:val="24"/>
        </w:rPr>
        <w:t>, телосложение, наличие особых примет (шрамы, родимые пятна, татуировки, родинки и др.);</w:t>
      </w:r>
    </w:p>
    <w:p w:rsidR="00A5001A" w:rsidRDefault="00A5001A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C7B">
        <w:rPr>
          <w:rFonts w:ascii="Times New Roman" w:hAnsi="Times New Roman" w:cs="Times New Roman"/>
          <w:sz w:val="24"/>
          <w:szCs w:val="24"/>
        </w:rPr>
        <w:t xml:space="preserve"> описание одежды, в которой ушел несовершеннолетний;</w:t>
      </w:r>
    </w:p>
    <w:p w:rsidR="00E64C7B" w:rsidRDefault="00E64C7B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описание предметов, которые имел при себе подросток;</w:t>
      </w:r>
    </w:p>
    <w:p w:rsidR="00E64C7B" w:rsidRDefault="00E64C7B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взаимоотношениях самовольно ушедшего воспитанника с учащимися, другими восп</w:t>
      </w:r>
      <w:r w:rsidR="00304A24">
        <w:rPr>
          <w:rFonts w:ascii="Times New Roman" w:hAnsi="Times New Roman" w:cs="Times New Roman"/>
          <w:sz w:val="24"/>
          <w:szCs w:val="24"/>
        </w:rPr>
        <w:t>итанниками, конфликтных ситуациях в детском коллективе, вследствие которых подросток мог самовольно покинуть учреждение;</w:t>
      </w:r>
    </w:p>
    <w:p w:rsidR="00304A24" w:rsidRDefault="00304A24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том, где ранее проживал несовершеннолетний, полные данные родителей (законных представителей), родственников, друзей, знакомых, у которых может находиться подросток, местонахождении подростка при предыдущих самовольных уходах;</w:t>
      </w:r>
    </w:p>
    <w:p w:rsidR="000F2BAD" w:rsidRDefault="000F2BAD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физического и психического здоровья;</w:t>
      </w:r>
    </w:p>
    <w:p w:rsidR="000F2BAD" w:rsidRDefault="000F2BAD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ухода, возможная причина ухода;</w:t>
      </w:r>
    </w:p>
    <w:p w:rsidR="000F2BAD" w:rsidRPr="00FB5AFC" w:rsidRDefault="000F2BAD" w:rsidP="008E3BC5">
      <w:pPr>
        <w:spacing w:after="0"/>
        <w:ind w:right="3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сведения, способствующие оперативному розыску подростка.</w:t>
      </w:r>
    </w:p>
    <w:p w:rsidR="00D7498F" w:rsidRDefault="00D7498F" w:rsidP="00F73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498F" w:rsidSect="00ED28B8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8B8"/>
    <w:rsid w:val="0000639F"/>
    <w:rsid w:val="000F2BAD"/>
    <w:rsid w:val="001C1A46"/>
    <w:rsid w:val="00304A24"/>
    <w:rsid w:val="00583633"/>
    <w:rsid w:val="006F657E"/>
    <w:rsid w:val="008149CE"/>
    <w:rsid w:val="00834499"/>
    <w:rsid w:val="008E3BC5"/>
    <w:rsid w:val="00977E2A"/>
    <w:rsid w:val="00A4280E"/>
    <w:rsid w:val="00A5001A"/>
    <w:rsid w:val="00C92705"/>
    <w:rsid w:val="00D7498F"/>
    <w:rsid w:val="00E63FC2"/>
    <w:rsid w:val="00E64C7B"/>
    <w:rsid w:val="00EC4452"/>
    <w:rsid w:val="00ED28B8"/>
    <w:rsid w:val="00ED612D"/>
    <w:rsid w:val="00F739C3"/>
    <w:rsid w:val="00FE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B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7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7498F"/>
    <w:rPr>
      <w:b/>
      <w:bCs/>
    </w:rPr>
  </w:style>
  <w:style w:type="character" w:customStyle="1" w:styleId="apple-converted-space">
    <w:name w:val="apple-converted-space"/>
    <w:basedOn w:val="a0"/>
    <w:rsid w:val="00D7498F"/>
  </w:style>
  <w:style w:type="paragraph" w:customStyle="1" w:styleId="fr1">
    <w:name w:val="fr1"/>
    <w:basedOn w:val="a"/>
    <w:rsid w:val="00D7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7498F"/>
    <w:rPr>
      <w:i/>
      <w:iCs/>
    </w:rPr>
  </w:style>
  <w:style w:type="character" w:styleId="a8">
    <w:name w:val="Hyperlink"/>
    <w:basedOn w:val="a0"/>
    <w:uiPriority w:val="99"/>
    <w:semiHidden/>
    <w:unhideWhenUsed/>
    <w:rsid w:val="00D74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Печорская школа-интернат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3</cp:revision>
  <cp:lastPrinted>2024-04-05T06:02:00Z</cp:lastPrinted>
  <dcterms:created xsi:type="dcterms:W3CDTF">2024-03-05T06:10:00Z</dcterms:created>
  <dcterms:modified xsi:type="dcterms:W3CDTF">2024-04-05T06:02:00Z</dcterms:modified>
</cp:coreProperties>
</file>